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DF" w:rsidRDefault="00CF6DE1">
      <w:r>
        <w:rPr>
          <w:rFonts w:ascii="Arial" w:hAnsi="Arial" w:cs="Arial"/>
          <w:color w:val="000000"/>
          <w:sz w:val="20"/>
          <w:szCs w:val="20"/>
        </w:rPr>
        <w:t xml:space="preserve">Профилактика наркомании должна начинаться с семьи. Как профилактика наркомании может быть осуществлена в семье? Важнейшим моментом по-прежнему остается пример родителей, в особенности в том, что касается трезвого образа жизни. Важно, чтобы родители понимали, что профилактика наркомании может уберечь их ребенка от наркомании. Профилактика наркомании возможна при наличии открытого общения и доверительных отношений в семье. Сегодня в России средний возраст, в котором дети уже пробуют наркотики 14 лет.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Значит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 этому возрасту подростки должны иметь четкую позицию отказа от наркотиков и профилактика наркомании должна начинаться намного раньше. Опросы среди наркоманов выявили безрадостную картину: на вопрос, почему вы не поговорили с родителями о том, что вам предлагают попробовать наркотики, 100% ребят отвечали, что будет скандал, запретят гулять, запретят дружить и т.п. На вопрос с кем бы вы посоветовались относительно приема наркотиков, 99% назвали друзей. Из этого можно сделать вывод, что запретительная, диктаторская тактика в общении и воспитании детей делает для них невозможным получить помощь в семье. Соответственно, профилактика наркомании невозможна. Такая тактика делает ребенка не защищенным перед соблазнами. И профилактика наркомании сводится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нет. Сегодняшний подросток скорее поверит друзьям, чем родителям. Почему? Друзья не осудят, друзья не накажут, друзья не лишат прогулок и т.д.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Профилактика наркомании в семье в виде бесед с ребенком не всегда дает результат. Взрослые часто совершают ошибку, не уважая мнение ребенка, не прислушиваясь к нему. Если ребенок оступился, что-то сделал не правильно, обычно его накажут, а не помогут разобраться и исправить ошибку. К подростковому возрасту, ребенок уже сформулировал для себя принцип общения с родителями: говорить о своих проблемах как можно меньше, дабы избежать нотаций и наказаний. Но проблемы ребенка от этого не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решаются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он идет с ними к друзьям. И благо если они хорошие, а если нет? Поэтому профилактика наркомании должна начинаться с уважения к личности ребенка, с открытого общения и взаимопонимания в семье. Тогда профилактика наркомании даст результат.</w:t>
      </w:r>
      <w:bookmarkStart w:id="0" w:name="_GoBack"/>
      <w:bookmarkEnd w:id="0"/>
    </w:p>
    <w:sectPr w:rsidR="00B2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E1"/>
    <w:rsid w:val="006D55A7"/>
    <w:rsid w:val="00C15C5C"/>
    <w:rsid w:val="00C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2020-02-14T08:52:00Z</dcterms:created>
  <dcterms:modified xsi:type="dcterms:W3CDTF">2020-02-14T08:52:00Z</dcterms:modified>
</cp:coreProperties>
</file>