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D" w:rsidRPr="00E66336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E66336">
        <w:rPr>
          <w:b/>
          <w:bCs/>
          <w:color w:val="FF0000"/>
          <w:sz w:val="27"/>
          <w:szCs w:val="27"/>
        </w:rPr>
        <w:t>Аннотация</w:t>
      </w:r>
    </w:p>
    <w:p w:rsidR="00C90E7D" w:rsidRPr="00B77C17" w:rsidRDefault="00C90E7D" w:rsidP="00B77C1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E66336">
        <w:rPr>
          <w:b/>
          <w:bCs/>
          <w:color w:val="FF0000"/>
          <w:sz w:val="27"/>
          <w:szCs w:val="27"/>
        </w:rPr>
        <w:t>к рабочей программе по учебному предмету</w:t>
      </w:r>
    </w:p>
    <w:p w:rsidR="00C90E7D" w:rsidRPr="00E66336" w:rsidRDefault="00C90E7D" w:rsidP="00B77C17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E66336">
        <w:rPr>
          <w:b/>
          <w:bCs/>
          <w:color w:val="FF0000"/>
          <w:sz w:val="27"/>
          <w:szCs w:val="27"/>
        </w:rPr>
        <w:t>«Литературное чтение»</w:t>
      </w:r>
      <w:r w:rsidR="00B77C17">
        <w:rPr>
          <w:color w:val="FF0000"/>
        </w:rPr>
        <w:t xml:space="preserve"> </w:t>
      </w:r>
      <w:r w:rsidRPr="00E66336">
        <w:rPr>
          <w:b/>
          <w:bCs/>
          <w:color w:val="FF0000"/>
          <w:sz w:val="27"/>
          <w:szCs w:val="27"/>
        </w:rPr>
        <w:t>3 классе.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основной образовательной программы начального общего образования «Школа России».</w:t>
      </w:r>
    </w:p>
    <w:p w:rsidR="00C90E7D" w:rsidRDefault="00C90E7D" w:rsidP="00B77C1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Для реализации программы используется учебно-методический комплекс:</w:t>
      </w:r>
      <w:r>
        <w:t xml:space="preserve"> 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 xml:space="preserve">1. Литературное чтение. Рабочие программы. Предметная линия учебников системы «Школа России». 1—4 </w:t>
      </w:r>
      <w:proofErr w:type="gramStart"/>
      <w:r>
        <w:t>классы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 Л. Ф. Климанова, М. В. </w:t>
      </w:r>
      <w:proofErr w:type="spellStart"/>
      <w:r>
        <w:t>Бойкина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 20</w:t>
      </w:r>
      <w:r w:rsidR="00151B27">
        <w:t>13</w:t>
      </w:r>
      <w:r>
        <w:t>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>2.Литературное чтение. Учебник.3 класс, сост. Л.Ф. Климанова, В.Г. Горецкий, Л.А. Виноградская. М.: Просвещение. 20</w:t>
      </w:r>
      <w:r w:rsidR="00151B27">
        <w:t>13</w:t>
      </w:r>
      <w:r>
        <w:t xml:space="preserve"> г.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>3.Кутявина С.В Поурочные разработки по литературному чтению к УМК Л.Ф. Климановой и др., 3 класс. – М: «ВАКО», 20</w:t>
      </w:r>
      <w:r w:rsidR="00151B27">
        <w:t>13</w:t>
      </w:r>
      <w:r>
        <w:t>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>4. Электронное приложение к учебнику «Литературное чтение.20</w:t>
      </w:r>
      <w:r w:rsidR="00151B27">
        <w:t>13</w:t>
      </w:r>
      <w:r>
        <w:t xml:space="preserve"> г.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>Рабочая программа конкретизирует содержание предметных тем Федерального государственного образовательного стандарта, дает распределение учебных часов по разделам и темам курса.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 xml:space="preserve">Программа предусматривает проведение традиционных занятий, занятий в нетрадиционной форме (театрализаций, путешествий, представлений творческих работ) и т.п. На уроках используется фронтальная, групповая, индивидуальная работа, работа в парах и группах. Основными </w:t>
      </w:r>
      <w:r>
        <w:rPr>
          <w:b/>
          <w:bCs/>
          <w:i/>
          <w:iCs/>
        </w:rPr>
        <w:t>формами текущего контроля являются</w:t>
      </w:r>
      <w:r>
        <w:t>: устный опрос; чтение вслух; тестовые работы; самостоятельные работы; мини-проекты.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>Литературное чтение — один из основных предметов в обучении младших школьников. Он формирует навык чтения и умение работать с текстом, пробуждает интерес к чтению художественной литературы и способствует общему развитию ребёнка, его духовно - нравственному и эстетическому воспитанию.</w:t>
      </w:r>
    </w:p>
    <w:p w:rsidR="00B77C17" w:rsidRDefault="00C90E7D" w:rsidP="00B77C17">
      <w:pPr>
        <w:pStyle w:val="a3"/>
        <w:spacing w:before="0" w:beforeAutospacing="0" w:after="0" w:afterAutospacing="0"/>
      </w:pPr>
      <w:r>
        <w:t xml:space="preserve">Успешность изучения курса литературного чтения обеспечивает результативность 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t>по другим предметам начальной школы.</w:t>
      </w:r>
      <w:r>
        <w:rPr>
          <w:sz w:val="27"/>
          <w:szCs w:val="27"/>
        </w:rPr>
        <w:t xml:space="preserve"> </w:t>
      </w:r>
      <w:r>
        <w:t xml:space="preserve">В рабочей программе нашли отражение цели и задачи изучения курса литературного чтения на ступени основного общего образования. В ней заложены возможности предусмотренного стандартом формирования у учащихся умений и навыков, универсальных способов деятельности и ключевых компетенций. В программе содержатся сведения о видах коллективной и индивидуальной деятельности, ориентированной на формирование УУД у обучающихся. </w:t>
      </w:r>
    </w:p>
    <w:p w:rsidR="00C90E7D" w:rsidRDefault="00C90E7D" w:rsidP="00151B2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Курс литературного чтения направлен на достижение следующих целей: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 xml:space="preserve">—овладение осознанным, правильным, беглым и выразительным чтением как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 xml:space="preserve">базовым навыком в системе образования младших школьников; совершенствование всех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 xml:space="preserve">видов речевой деятельности, обеспечивающих умение работать с разными видами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 xml:space="preserve">текстов; развитие интереса к чтению и книге; формирование читательского кругозора и 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t>приобретение опыта в выборе книг и самостоятельной читательской деятельности;</w:t>
      </w:r>
      <w:r w:rsidR="00151B27">
        <w:t xml:space="preserve"> 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C90E7D" w:rsidRDefault="00C90E7D" w:rsidP="00151B2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Литературное чтение как учебный предмет влияет на решение следующих задач: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>1. Освоение общекультурных навыков чтения и понимание текста; воспитание интереса к чтению и книге.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>2.Овладение речевой, письменной и коммуникативной культурой.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>3.Воспитание эстетического отношения к действительности, отражённой в художественной литературе.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>4.Формирование нравственных ценностей и эстетического вкуса младшего школьника; понимание духовной сущности произведения.</w:t>
      </w:r>
      <w:r>
        <w:rPr>
          <w:sz w:val="27"/>
          <w:szCs w:val="27"/>
        </w:rPr>
        <w:t xml:space="preserve">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Содержание предмета (курса) представлено в программе в виде следующих </w:t>
      </w:r>
      <w:r>
        <w:rPr>
          <w:b/>
          <w:bCs/>
          <w:i/>
          <w:iCs/>
          <w:color w:val="000000"/>
        </w:rPr>
        <w:t>тематических разделов: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rPr>
          <w:color w:val="000000"/>
        </w:rPr>
        <w:t>- Самое великое чудо на свете - Устное народное творчество - Великие русские писатели - Поэтическая тетрадь - Литературные сказки - Были и небылицы - Люби живое - Собирай по ягодке – наберешь кузовок - По страницам детских журналов - Литература зарубежных стран.</w:t>
      </w:r>
      <w:r w:rsidR="00151B27">
        <w:t xml:space="preserve"> </w:t>
      </w:r>
    </w:p>
    <w:p w:rsidR="00C90E7D" w:rsidRDefault="00C90E7D" w:rsidP="00151B27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Требования к результатам освоения дисциплины </w:t>
      </w:r>
      <w:r>
        <w:rPr>
          <w:color w:val="000000"/>
        </w:rPr>
        <w:t xml:space="preserve"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 - определение своего эмоционально-оценочного отношения к прочитанному, развитие умения объяснять это отношение - приобщение к литературе как к искусству слова; – приобретение и первичная систематизация знаний о литературе, книгах, писателях. 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Место учебного предмета в учебном плане:</w:t>
      </w:r>
    </w:p>
    <w:p w:rsidR="00151B27" w:rsidRDefault="00C90E7D" w:rsidP="00151B27">
      <w:pPr>
        <w:pStyle w:val="a3"/>
        <w:spacing w:before="0" w:beforeAutospacing="0" w:after="0" w:afterAutospacing="0"/>
      </w:pPr>
      <w:r>
        <w:t>Рабочая программа рассчитана на 68 часов.</w:t>
      </w:r>
      <w:r>
        <w:rPr>
          <w:color w:val="000000"/>
        </w:rPr>
        <w:t xml:space="preserve"> </w:t>
      </w:r>
      <w:r>
        <w:t xml:space="preserve">Количество часов в неделю: 2 </w:t>
      </w:r>
      <w:proofErr w:type="gramStart"/>
      <w:r>
        <w:t>часа .</w:t>
      </w:r>
      <w:proofErr w:type="gramEnd"/>
      <w:r>
        <w:rPr>
          <w:color w:val="000000"/>
        </w:rPr>
        <w:t xml:space="preserve"> </w:t>
      </w:r>
      <w:r>
        <w:t>Тестов -2</w:t>
      </w:r>
      <w:r>
        <w:rPr>
          <w:color w:val="000000"/>
        </w:rPr>
        <w:t xml:space="preserve"> </w:t>
      </w:r>
      <w:r>
        <w:t>Проверочных работ -3</w:t>
      </w:r>
      <w:r>
        <w:rPr>
          <w:color w:val="000000"/>
        </w:rPr>
        <w:t xml:space="preserve"> </w:t>
      </w:r>
      <w:r>
        <w:t>Контрольных работ -7</w:t>
      </w:r>
      <w:r>
        <w:rPr>
          <w:color w:val="000000"/>
        </w:rPr>
        <w:t xml:space="preserve"> </w:t>
      </w:r>
      <w:r>
        <w:t>Проверок техники чтения -4</w:t>
      </w:r>
      <w:r>
        <w:rPr>
          <w:color w:val="000000"/>
        </w:rPr>
        <w:t xml:space="preserve"> </w:t>
      </w:r>
      <w:r>
        <w:t xml:space="preserve">Диагностических работ -2 </w:t>
      </w:r>
    </w:p>
    <w:p w:rsidR="00C90E7D" w:rsidRPr="00151B27" w:rsidRDefault="00C90E7D" w:rsidP="00151B2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Рабочая программа включает в себя следующие разделы:</w:t>
      </w:r>
      <w:r>
        <w:rPr>
          <w:b/>
          <w:bCs/>
          <w:i/>
          <w:iCs/>
          <w:color w:val="000000"/>
        </w:rPr>
        <w:t xml:space="preserve"> </w:t>
      </w:r>
    </w:p>
    <w:p w:rsidR="00C90E7D" w:rsidRDefault="00C90E7D" w:rsidP="00C90E7D">
      <w:pPr>
        <w:pStyle w:val="a3"/>
        <w:spacing w:before="0" w:beforeAutospacing="0" w:after="0" w:afterAutospacing="0"/>
        <w:rPr>
          <w:color w:val="000000"/>
        </w:rPr>
      </w:pPr>
      <w:r>
        <w:t>1. Пояснительная записка</w:t>
      </w:r>
      <w:r>
        <w:rPr>
          <w:color w:val="000000"/>
        </w:rPr>
        <w:t xml:space="preserve">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 xml:space="preserve">2. Учебно-тематический план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 xml:space="preserve">3. Содержание программы </w:t>
      </w:r>
    </w:p>
    <w:p w:rsidR="00C90E7D" w:rsidRDefault="00C90E7D" w:rsidP="00C90E7D">
      <w:pPr>
        <w:pStyle w:val="a3"/>
        <w:spacing w:before="0" w:beforeAutospacing="0" w:after="0" w:afterAutospacing="0"/>
        <w:rPr>
          <w:color w:val="000000"/>
        </w:rPr>
      </w:pPr>
      <w:r>
        <w:t>4 . Требования к уровню подготовки обучающихся</w:t>
      </w:r>
      <w:r>
        <w:rPr>
          <w:color w:val="000000"/>
        </w:rPr>
        <w:t xml:space="preserve"> </w:t>
      </w:r>
    </w:p>
    <w:p w:rsidR="00C90E7D" w:rsidRDefault="00C90E7D" w:rsidP="00C90E7D">
      <w:pPr>
        <w:pStyle w:val="a3"/>
        <w:spacing w:before="0" w:beforeAutospacing="0" w:after="0" w:afterAutospacing="0"/>
        <w:rPr>
          <w:color w:val="000000"/>
        </w:rPr>
      </w:pPr>
      <w:r>
        <w:t>5. Планируемые результаты освоения предмета</w:t>
      </w:r>
      <w:r>
        <w:rPr>
          <w:color w:val="000000"/>
        </w:rPr>
        <w:t xml:space="preserve"> 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t>6</w:t>
      </w:r>
      <w:r>
        <w:rPr>
          <w:b/>
          <w:bCs/>
        </w:rPr>
        <w:t>.</w:t>
      </w:r>
      <w:r>
        <w:t xml:space="preserve"> Материально-техническое обеспечение образовательного процесса</w:t>
      </w:r>
    </w:p>
    <w:p w:rsidR="00C90E7D" w:rsidRDefault="00C90E7D" w:rsidP="00C90E7D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  <w:r>
        <w:t>7. Календарно - тематическое планирование уроков литературного чтения</w:t>
      </w:r>
    </w:p>
    <w:p w:rsidR="00C90E7D" w:rsidRDefault="00C90E7D" w:rsidP="00C90E7D">
      <w:pPr>
        <w:pStyle w:val="a3"/>
      </w:pPr>
      <w:r>
        <w:t xml:space="preserve">Составитель рабочей программы - учитель начальных классов </w:t>
      </w:r>
      <w:proofErr w:type="spellStart"/>
      <w:r>
        <w:t>Узденова</w:t>
      </w:r>
      <w:proofErr w:type="spellEnd"/>
      <w:r>
        <w:t xml:space="preserve"> Л. Х.</w:t>
      </w:r>
    </w:p>
    <w:p w:rsidR="00C90E7D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0E7D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0E7D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0E7D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0E7D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77C17" w:rsidRDefault="00B77C17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151B27" w:rsidRDefault="00151B27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C90E7D" w:rsidRPr="00E66336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E66336">
        <w:rPr>
          <w:b/>
          <w:bCs/>
          <w:color w:val="FF0000"/>
          <w:sz w:val="27"/>
          <w:szCs w:val="27"/>
        </w:rPr>
        <w:lastRenderedPageBreak/>
        <w:t xml:space="preserve">Аннотация </w:t>
      </w:r>
    </w:p>
    <w:p w:rsidR="00C90E7D" w:rsidRPr="00E66336" w:rsidRDefault="00C90E7D" w:rsidP="00B77C1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E66336">
        <w:rPr>
          <w:b/>
          <w:bCs/>
          <w:color w:val="FF0000"/>
          <w:sz w:val="27"/>
          <w:szCs w:val="27"/>
        </w:rPr>
        <w:t>к рабочей программе по учебному предмету</w:t>
      </w:r>
    </w:p>
    <w:p w:rsidR="00C90E7D" w:rsidRPr="00B77C17" w:rsidRDefault="00C90E7D" w:rsidP="00B77C1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E66336">
        <w:rPr>
          <w:b/>
          <w:bCs/>
          <w:color w:val="FF0000"/>
          <w:sz w:val="27"/>
          <w:szCs w:val="27"/>
        </w:rPr>
        <w:t xml:space="preserve"> «Русский язык». 3 класс.</w:t>
      </w:r>
    </w:p>
    <w:p w:rsidR="00C90E7D" w:rsidRDefault="00B77C17" w:rsidP="0034134B">
      <w:pPr>
        <w:pStyle w:val="a3"/>
        <w:spacing w:before="0" w:beforeAutospacing="0" w:after="0" w:afterAutospacing="0"/>
      </w:pPr>
      <w:r>
        <w:rPr>
          <w:color w:val="000000"/>
        </w:rPr>
        <w:t>Программа </w:t>
      </w:r>
      <w:r w:rsidR="00C90E7D">
        <w:rPr>
          <w:color w:val="000000"/>
        </w:rPr>
        <w:t xml:space="preserve">составлена в соответствии с требованиями Федерального государственного образовательного стандарта начального общего </w:t>
      </w:r>
      <w:proofErr w:type="gramStart"/>
      <w:r w:rsidR="00C90E7D">
        <w:rPr>
          <w:color w:val="000000"/>
        </w:rPr>
        <w:t>образования  на</w:t>
      </w:r>
      <w:proofErr w:type="gramEnd"/>
      <w:r w:rsidR="00C90E7D">
        <w:rPr>
          <w:color w:val="000000"/>
        </w:rPr>
        <w:t xml:space="preserve"> основе авторской программы «Русский язык» авторов В.</w:t>
      </w:r>
      <w:r>
        <w:rPr>
          <w:color w:val="000000"/>
        </w:rPr>
        <w:t xml:space="preserve"> </w:t>
      </w:r>
      <w:r w:rsidR="00C90E7D">
        <w:rPr>
          <w:color w:val="000000"/>
        </w:rPr>
        <w:t>П.</w:t>
      </w:r>
      <w:r>
        <w:rPr>
          <w:color w:val="000000"/>
        </w:rPr>
        <w:t xml:space="preserve"> </w:t>
      </w:r>
      <w:proofErr w:type="spellStart"/>
      <w:r w:rsidR="00C90E7D">
        <w:rPr>
          <w:color w:val="000000"/>
        </w:rPr>
        <w:t>Канакиной</w:t>
      </w:r>
      <w:proofErr w:type="spellEnd"/>
      <w:r w:rsidR="00C90E7D">
        <w:rPr>
          <w:color w:val="000000"/>
        </w:rPr>
        <w:t>, В.</w:t>
      </w:r>
      <w:r>
        <w:rPr>
          <w:color w:val="000000"/>
        </w:rPr>
        <w:t xml:space="preserve"> </w:t>
      </w:r>
      <w:r w:rsidR="00C90E7D">
        <w:rPr>
          <w:color w:val="000000"/>
        </w:rPr>
        <w:t>Г.</w:t>
      </w:r>
      <w:r>
        <w:rPr>
          <w:color w:val="000000"/>
        </w:rPr>
        <w:t xml:space="preserve"> </w:t>
      </w:r>
      <w:r w:rsidR="00C90E7D">
        <w:rPr>
          <w:color w:val="000000"/>
        </w:rPr>
        <w:t>Горецкого, М.</w:t>
      </w:r>
      <w:r>
        <w:rPr>
          <w:color w:val="000000"/>
        </w:rPr>
        <w:t xml:space="preserve"> </w:t>
      </w:r>
      <w:r w:rsidR="00C90E7D">
        <w:rPr>
          <w:color w:val="000000"/>
        </w:rPr>
        <w:t>В.</w:t>
      </w:r>
      <w:r>
        <w:rPr>
          <w:color w:val="000000"/>
        </w:rPr>
        <w:t xml:space="preserve"> </w:t>
      </w:r>
      <w:proofErr w:type="spellStart"/>
      <w:r w:rsidR="00C90E7D">
        <w:rPr>
          <w:color w:val="000000"/>
        </w:rPr>
        <w:t>Бойкиной,М.Н.Дементьевой,Н.А.Стефаненко</w:t>
      </w:r>
      <w:proofErr w:type="spellEnd"/>
      <w:r w:rsidR="00C90E7D">
        <w:rPr>
          <w:color w:val="000000"/>
        </w:rPr>
        <w:t>.(</w:t>
      </w:r>
      <w:proofErr w:type="spellStart"/>
      <w:r w:rsidR="00C90E7D">
        <w:rPr>
          <w:color w:val="000000"/>
        </w:rPr>
        <w:t>Сборник«Рабочие</w:t>
      </w:r>
      <w:proofErr w:type="spellEnd"/>
      <w:r w:rsidR="00C90E7D">
        <w:rPr>
          <w:color w:val="000000"/>
        </w:rPr>
        <w:t xml:space="preserve"> программы. Русский язык. Предметная линия учебников «Школа России»», Москва «Просвещение», 20</w:t>
      </w:r>
      <w:r w:rsidR="00151B27">
        <w:rPr>
          <w:color w:val="000000"/>
        </w:rPr>
        <w:t>13</w:t>
      </w:r>
      <w:r w:rsidR="00C90E7D">
        <w:rPr>
          <w:color w:val="000000"/>
        </w:rPr>
        <w:t xml:space="preserve"> год) </w:t>
      </w:r>
    </w:p>
    <w:p w:rsidR="00C90E7D" w:rsidRPr="00E66336" w:rsidRDefault="00C90E7D" w:rsidP="0034134B">
      <w:pPr>
        <w:pStyle w:val="a3"/>
        <w:spacing w:before="0" w:beforeAutospacing="0" w:after="0" w:afterAutospacing="0"/>
        <w:rPr>
          <w:b/>
        </w:rPr>
      </w:pPr>
      <w:r w:rsidRPr="00E66336">
        <w:rPr>
          <w:b/>
          <w:color w:val="000000"/>
        </w:rPr>
        <w:t xml:space="preserve">Для реализации программы </w:t>
      </w:r>
      <w:r w:rsidRPr="00E66336">
        <w:rPr>
          <w:b/>
          <w:bCs/>
          <w:i/>
          <w:iCs/>
          <w:color w:val="000000"/>
        </w:rPr>
        <w:t>используется учебно – методический комплекс: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 xml:space="preserve">- «Русский язык» Учебник для 3 класса (автор В. П.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>, В. Г. Горецкий, издательство «Просвещение»), 20</w:t>
      </w:r>
      <w:r w:rsidR="00151B27">
        <w:rPr>
          <w:color w:val="000000"/>
        </w:rPr>
        <w:t>13</w:t>
      </w:r>
      <w:r>
        <w:rPr>
          <w:color w:val="000000"/>
        </w:rPr>
        <w:t xml:space="preserve">г.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 xml:space="preserve">- «Русский язык. Электронное приложение к учебнику В.П. </w:t>
      </w:r>
      <w:proofErr w:type="spellStart"/>
      <w:r>
        <w:rPr>
          <w:color w:val="000000"/>
        </w:rPr>
        <w:t>Канакиной</w:t>
      </w:r>
      <w:proofErr w:type="spellEnd"/>
      <w:r>
        <w:rPr>
          <w:color w:val="000000"/>
        </w:rPr>
        <w:t xml:space="preserve">, В.Г. Горецкого,3класс» Автор: В.П.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>, В.Г. Горецкий. Издательство: Просвещение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 xml:space="preserve">Год: 2016.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 xml:space="preserve">- «Поурочные разработки по русскому языку», 3 класс, Дмитриева О.И., Издательство: Вако.2016 г.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Русский язык. Рабочие программы. Предметная линия учебников системы «Школа России». 1—4 классы: пособие для учителей общеобразовательных. организаций / [В. П. </w:t>
      </w:r>
      <w:proofErr w:type="spellStart"/>
      <w:r>
        <w:t>Канакина</w:t>
      </w:r>
      <w:proofErr w:type="spellEnd"/>
      <w:r>
        <w:t xml:space="preserve">, В. Г. Горецкий, М. В. </w:t>
      </w:r>
      <w:proofErr w:type="spellStart"/>
      <w:r>
        <w:t>Бойкина</w:t>
      </w:r>
      <w:proofErr w:type="spellEnd"/>
      <w:r>
        <w:t xml:space="preserve"> и др.]. — М.: Просвещение, 20</w:t>
      </w:r>
      <w:r w:rsidR="00151B27">
        <w:t>13</w:t>
      </w:r>
      <w:r>
        <w:t xml:space="preserve">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 xml:space="preserve">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</w:t>
      </w:r>
    </w:p>
    <w:p w:rsidR="0034134B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духовно-нравственном развитии и воспитании младших школьников</w:t>
      </w:r>
    </w:p>
    <w:p w:rsidR="0034134B" w:rsidRDefault="0034134B" w:rsidP="0034134B">
      <w:pPr>
        <w:pStyle w:val="a3"/>
        <w:spacing w:before="0" w:beforeAutospacing="0" w:after="0" w:afterAutospacing="0"/>
      </w:pPr>
    </w:p>
    <w:p w:rsidR="0034134B" w:rsidRDefault="00C90E7D" w:rsidP="0034134B">
      <w:pPr>
        <w:pStyle w:val="a3"/>
        <w:spacing w:before="0" w:beforeAutospacing="0" w:after="0" w:afterAutospacing="0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34134B" w:rsidRDefault="0034134B" w:rsidP="0034134B">
      <w:pPr>
        <w:pStyle w:val="a3"/>
        <w:spacing w:before="0" w:beforeAutospacing="0" w:after="0" w:afterAutospacing="0"/>
      </w:pPr>
    </w:p>
    <w:p w:rsidR="00C90E7D" w:rsidRDefault="00C90E7D" w:rsidP="0034134B">
      <w:pPr>
        <w:pStyle w:val="a3"/>
        <w:spacing w:before="0" w:beforeAutospacing="0" w:after="0" w:afterAutospacing="0"/>
      </w:pPr>
      <w:r>
        <w:t>Программа направлена на реализацию средствами предмета «Русский</w:t>
      </w:r>
      <w:r w:rsidR="0034134B">
        <w:t xml:space="preserve"> язык» </w:t>
      </w:r>
      <w:r>
        <w:rPr>
          <w:b/>
          <w:bCs/>
          <w:i/>
          <w:iCs/>
        </w:rPr>
        <w:t xml:space="preserve">основных задач </w:t>
      </w:r>
      <w:r>
        <w:t xml:space="preserve">образовательной области «Филология»: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—формирование первоначальных представлений о единстве и многообразии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языкового и культурного пространства России, о языке как основе национального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самосознания;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—развитие диалогической и монологической устной и письменной речи;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—развитие коммуникативных умений;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—развитие нравственных и эстетических чувств; </w:t>
      </w:r>
    </w:p>
    <w:p w:rsidR="0034134B" w:rsidRDefault="00C90E7D" w:rsidP="0034134B">
      <w:pPr>
        <w:pStyle w:val="a3"/>
        <w:spacing w:before="0" w:beforeAutospacing="0" w:after="0" w:afterAutospacing="0"/>
      </w:pPr>
      <w:r>
        <w:t>—развитие способностей к творческой деятельности.</w:t>
      </w:r>
    </w:p>
    <w:p w:rsidR="0034134B" w:rsidRDefault="0034134B" w:rsidP="0034134B">
      <w:pPr>
        <w:pStyle w:val="a3"/>
        <w:spacing w:before="0" w:beforeAutospacing="0" w:after="0" w:afterAutospacing="0"/>
      </w:pP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Программа определяет ряд практических задач, решение которых обеспечит достижение </w:t>
      </w:r>
      <w:r>
        <w:rPr>
          <w:b/>
          <w:bCs/>
          <w:i/>
          <w:iCs/>
        </w:rPr>
        <w:t>основных целей изучения предмета: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• формирование у младших школьников первоначальных представлений о системе и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структуре русского языка: лексике, фонетике, графике, орфоэпии, </w:t>
      </w:r>
      <w:proofErr w:type="spellStart"/>
      <w:r>
        <w:t>морфемик</w:t>
      </w:r>
      <w:r w:rsidR="0034134B">
        <w:t>е</w:t>
      </w:r>
      <w:proofErr w:type="spellEnd"/>
      <w:r>
        <w:t xml:space="preserve"> (состав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слова), морфологии и синтаксисе;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• формирование навыков культуры речи во всех её проявлениях, умений правильно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писать и читать, участвовать в диалоге, составлять несложные устные монологические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высказывания и письменные тексты;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• воспитание позитивного эмоционально-ценностного отношения к русскому языку,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чувства сопричастности к сохранению его уникальности и чистоты; пробуждение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познавательного интереса к языку, стремления совершенствовать свою речь.</w:t>
      </w:r>
    </w:p>
    <w:p w:rsidR="00C90E7D" w:rsidRDefault="00C90E7D" w:rsidP="0034134B">
      <w:pPr>
        <w:pStyle w:val="a3"/>
      </w:pPr>
      <w:r>
        <w:t xml:space="preserve">Программа предусматривает проведение традиционных занятий, занятий в нетрадиционной форме (путешествий, игр, интегрированных и др.). На уроках используется групповая, индивидуальная, фронтальная работа, работа в парах. </w:t>
      </w:r>
    </w:p>
    <w:p w:rsidR="00C90E7D" w:rsidRDefault="00C90E7D" w:rsidP="0034134B">
      <w:pPr>
        <w:pStyle w:val="a3"/>
      </w:pPr>
      <w:r>
        <w:lastRenderedPageBreak/>
        <w:t xml:space="preserve">Основной формой общения учителя и учащихся, учащихся друг с другом является учебный диалог. </w:t>
      </w:r>
    </w:p>
    <w:p w:rsidR="0034134B" w:rsidRDefault="00C90E7D" w:rsidP="0034134B">
      <w:pPr>
        <w:pStyle w:val="a3"/>
      </w:pPr>
      <w:r>
        <w:t xml:space="preserve">Основными формами текущего контроля являются: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- устные ответы на уроках;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- проверочные и творческие работы;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- словарные диктанты;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 xml:space="preserve">- тестирование;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- проекты.</w:t>
      </w:r>
    </w:p>
    <w:p w:rsidR="00C90E7D" w:rsidRDefault="00C90E7D" w:rsidP="0034134B">
      <w:pPr>
        <w:pStyle w:val="a3"/>
        <w:shd w:val="clear" w:color="auto" w:fill="FFFFFF"/>
      </w:pPr>
      <w:r>
        <w:t xml:space="preserve">Предмет «Русский язык» относится к образовательной области «Филология». </w:t>
      </w:r>
    </w:p>
    <w:p w:rsidR="00C90E7D" w:rsidRDefault="00C90E7D" w:rsidP="0034134B">
      <w:pPr>
        <w:pStyle w:val="a3"/>
        <w:shd w:val="clear" w:color="auto" w:fill="FFFFFF"/>
      </w:pPr>
      <w:r>
        <w:rPr>
          <w:b/>
          <w:bCs/>
          <w:i/>
          <w:iCs/>
          <w:sz w:val="22"/>
          <w:szCs w:val="22"/>
        </w:rPr>
        <w:t>Место учебного предмета в учебном плане:</w:t>
      </w:r>
    </w:p>
    <w:p w:rsidR="00C90E7D" w:rsidRDefault="00C90E7D" w:rsidP="0034134B">
      <w:pPr>
        <w:pStyle w:val="a3"/>
      </w:pPr>
      <w:r>
        <w:t>Рабочая программа по русскому языку ра</w:t>
      </w:r>
      <w:r w:rsidR="0034134B">
        <w:t>ссчитана на 170 учебных часов (</w:t>
      </w:r>
      <w:r>
        <w:t>5 часов в неделю), в том числе на проведение:</w:t>
      </w:r>
      <w:r>
        <w:rPr>
          <w:i/>
          <w:iCs/>
        </w:rPr>
        <w:t xml:space="preserve"> </w:t>
      </w:r>
      <w:r>
        <w:t>контрольных диктантов – 8 ч.; тестов – 8 час; контрольное списывание – 2 час; словарных диктантов – 16 ч., изложений – 8</w:t>
      </w:r>
      <w:proofErr w:type="gramStart"/>
      <w:r>
        <w:t>ч.,сочинений</w:t>
      </w:r>
      <w:proofErr w:type="gramEnd"/>
      <w:r>
        <w:t xml:space="preserve"> – 7ч.</w:t>
      </w:r>
      <w:r>
        <w:rPr>
          <w:i/>
          <w:iCs/>
        </w:rPr>
        <w:t xml:space="preserve"> </w:t>
      </w:r>
      <w:r>
        <w:t>Количество часов для проведения проектов исследований: 4 часа.</w:t>
      </w:r>
    </w:p>
    <w:p w:rsidR="00C90E7D" w:rsidRDefault="00C90E7D" w:rsidP="0034134B">
      <w:pPr>
        <w:pStyle w:val="a3"/>
      </w:pPr>
      <w:r>
        <w:rPr>
          <w:color w:val="000000"/>
        </w:rPr>
        <w:t xml:space="preserve">Содержание предмета (курса) представлено в программе в виде следующих тематических блоков: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Наша речь и наш язык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Текст. Предложение. Слово.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Слово в языке и речи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Общее понятие о значимых частях слова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Правописание частей слова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Имя существительное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Имя прилагательное</w:t>
      </w:r>
    </w:p>
    <w:p w:rsidR="00C90E7D" w:rsidRDefault="00C90E7D" w:rsidP="003413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Местоимение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color w:val="000000"/>
        </w:rPr>
        <w:t>Глагол</w:t>
      </w:r>
    </w:p>
    <w:p w:rsidR="00C90E7D" w:rsidRDefault="00C90E7D" w:rsidP="0034134B">
      <w:pPr>
        <w:pStyle w:val="a3"/>
      </w:pPr>
      <w:r>
        <w:t>Рабочая программа включает в себя следующие разделы: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1. Пояснительная записка.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2. Учебно-тематический план.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3. Содержание программы.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4. Требования к уровню подготовки обучающихся.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5. Планируемые результаты изучения предметы.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6.</w:t>
      </w:r>
      <w:r>
        <w:rPr>
          <w:b/>
          <w:bCs/>
        </w:rPr>
        <w:t xml:space="preserve"> </w:t>
      </w:r>
      <w:r>
        <w:t>Материально-техническое и учебно-методическое обеспечение образовательного процесса.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8. Календарно – тематическое планирование по русскому языку в 3 классе.</w:t>
      </w:r>
    </w:p>
    <w:p w:rsidR="00C90E7D" w:rsidRDefault="00C90E7D" w:rsidP="00C90E7D">
      <w:pPr>
        <w:pStyle w:val="a3"/>
      </w:pPr>
      <w:r>
        <w:t xml:space="preserve">Составитель рабочей программы учитель начальных классов </w:t>
      </w:r>
      <w:proofErr w:type="spellStart"/>
      <w:r>
        <w:t>Узденова</w:t>
      </w:r>
      <w:proofErr w:type="spellEnd"/>
      <w:r>
        <w:t xml:space="preserve"> Л. Х.</w:t>
      </w:r>
    </w:p>
    <w:p w:rsidR="00C90E7D" w:rsidRDefault="00C90E7D" w:rsidP="00C90E7D">
      <w:pPr>
        <w:pStyle w:val="a3"/>
        <w:jc w:val="center"/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4134B" w:rsidRDefault="0034134B" w:rsidP="00C90E7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90E7D" w:rsidRPr="0034134B" w:rsidRDefault="00C90E7D" w:rsidP="00C90E7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34134B">
        <w:rPr>
          <w:b/>
          <w:bCs/>
          <w:color w:val="FF0000"/>
          <w:sz w:val="27"/>
          <w:szCs w:val="27"/>
        </w:rPr>
        <w:lastRenderedPageBreak/>
        <w:t xml:space="preserve">Аннотация </w:t>
      </w:r>
    </w:p>
    <w:p w:rsidR="00C90E7D" w:rsidRPr="0034134B" w:rsidRDefault="00C90E7D" w:rsidP="00B77C1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34134B">
        <w:rPr>
          <w:b/>
          <w:bCs/>
          <w:color w:val="FF0000"/>
          <w:sz w:val="27"/>
          <w:szCs w:val="27"/>
        </w:rPr>
        <w:t xml:space="preserve">к рабочей программе по учебному предмету </w:t>
      </w:r>
    </w:p>
    <w:p w:rsidR="00C90E7D" w:rsidRPr="0034134B" w:rsidRDefault="00C90E7D" w:rsidP="00B77C1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  <w:r w:rsidRPr="0034134B">
        <w:rPr>
          <w:b/>
          <w:bCs/>
          <w:color w:val="FF0000"/>
          <w:sz w:val="27"/>
          <w:szCs w:val="27"/>
        </w:rPr>
        <w:t>«Математика» 3 класс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Рабочая программа по предмету «Математика» (3 класс) составлена на основе авторской программы «Математика» М.И. Моро, М.А. </w:t>
      </w:r>
      <w:proofErr w:type="spellStart"/>
      <w:r>
        <w:t>Бантова</w:t>
      </w:r>
      <w:proofErr w:type="spellEnd"/>
      <w:r>
        <w:t>, Г.В. Бельтюкова и др. (Сборник рабочих программ «Школа России» – Москва: Просвещение, 2016.)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Рабочая программа соответствует федеральному компоненту государственного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стандарта общего образования по математике 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>
        <w:t>.</w:t>
      </w:r>
      <w:proofErr w:type="gramEnd"/>
      <w:r>
        <w:t xml:space="preserve"> ориентирована на работу по учебно-методическому комплекту «Школа России».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Рабочая программа рассчитана на 136 часов. </w:t>
      </w:r>
    </w:p>
    <w:p w:rsidR="00C90E7D" w:rsidRDefault="00C90E7D" w:rsidP="0034134B">
      <w:pPr>
        <w:pStyle w:val="a3"/>
        <w:shd w:val="clear" w:color="auto" w:fill="FFFFFF"/>
        <w:spacing w:before="0" w:beforeAutospacing="0" w:after="0" w:afterAutospacing="0"/>
      </w:pPr>
      <w:r>
        <w:t>Для реализации программы используется учебно-методический комплект:</w:t>
      </w:r>
    </w:p>
    <w:p w:rsidR="00C90E7D" w:rsidRDefault="00C90E7D" w:rsidP="0034134B">
      <w:pPr>
        <w:pStyle w:val="a3"/>
        <w:numPr>
          <w:ilvl w:val="0"/>
          <w:numId w:val="6"/>
        </w:numPr>
        <w:spacing w:before="0" w:beforeAutospacing="0" w:after="0" w:afterAutospacing="0"/>
      </w:pPr>
      <w:r>
        <w:t xml:space="preserve">Моро М.И. Математика: учебник для 3 класса: в 2 частях / М.И. Моро, М.А. </w:t>
      </w:r>
      <w:proofErr w:type="spellStart"/>
      <w:r>
        <w:t>Бантова</w:t>
      </w:r>
      <w:proofErr w:type="spellEnd"/>
      <w:r>
        <w:t>. – М.: Просвещение, 2016.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2. «Математика 3 класс. Электронное приложение к учебнику М.И. Моро, С.И. Волкова «Математика</w:t>
      </w:r>
      <w:proofErr w:type="gramStart"/>
      <w:r>
        <w:t>» .</w:t>
      </w:r>
      <w:proofErr w:type="gramEnd"/>
      <w:r>
        <w:t xml:space="preserve"> Год выпуска: 2016 Издатель: Просвещение. Размер: 121 Мб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3. Бахтина С.В. Поурочные разработки по математике к УМК М.И. Моро, 3 класс. – М.: «Экзамен», 2016.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4. Математика. Рабочие программы. Предметная линия учебников системы «Школа России». 1—4 </w:t>
      </w:r>
      <w:proofErr w:type="gramStart"/>
      <w:r>
        <w:t>классы :</w:t>
      </w:r>
      <w:proofErr w:type="gramEnd"/>
      <w:r>
        <w:t xml:space="preserve"> пособие для учителей общеобразовательных организаций / [М. И. Моро, С. И. Волкова, С. В. Степанова и др.]. — </w:t>
      </w:r>
      <w:proofErr w:type="gramStart"/>
      <w:r>
        <w:t>М. :</w:t>
      </w:r>
      <w:proofErr w:type="gramEnd"/>
      <w:r>
        <w:t xml:space="preserve"> Просвещение, 2016.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Программа предусматривает проведение традиционных занятий, занятий в нетрадиционной форме.</w:t>
      </w:r>
    </w:p>
    <w:p w:rsidR="004C41DA" w:rsidRDefault="00C90E7D" w:rsidP="0034134B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</w:rPr>
        <w:t xml:space="preserve">Формы организации учебного процесса: </w:t>
      </w:r>
      <w:r>
        <w:t xml:space="preserve">•фронтальная беседа; •устная дискуссия; •самостоятельные и контрольные работы, •коллективные способы обучения в парах постоянного и сменного состава, в малых группах, •различные виды проверок (самопроверка, взаимопроверка, работа с консультантами), Новые педагогические технологии: ИКТ, игровая, групповая, развивающее, дифференцированное обучение. Программа отражает основные формы текущего контроля: устный опрос; самостоятельные и практические работы; проектные работы; тестовые задания; проверочные работы. </w:t>
      </w:r>
    </w:p>
    <w:p w:rsidR="00C90E7D" w:rsidRDefault="00C90E7D" w:rsidP="0034134B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22"/>
          <w:szCs w:val="22"/>
        </w:rPr>
        <w:t>Место учебного предмета в учебном плане: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Рабочая программа по математике рассчитана на 136 учебных часов. Количество часов в неделю: 4 часа Количество часов для проведения контрольных: 11 часов Количество часов для проведения проектов исследований: 2 часа «Странички для любознательных» - 7 часов.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способность к самостоятельному поиску и усвоению новой информации, новых знаний и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способов действий, что составляет основу умения учиться.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Усвоенные в начальном курсе математики знания и способы действий необходимы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не только для дальнейшего успешного изучения математики и других школьных </w:t>
      </w:r>
    </w:p>
    <w:p w:rsidR="00FF23E6" w:rsidRDefault="00C90E7D" w:rsidP="0034134B">
      <w:pPr>
        <w:pStyle w:val="a3"/>
        <w:spacing w:before="0" w:beforeAutospacing="0" w:after="0" w:afterAutospacing="0"/>
      </w:pPr>
      <w:r>
        <w:t xml:space="preserve">дисциплин, но и для решения многих практических задач во взрослой жизни. </w:t>
      </w:r>
    </w:p>
    <w:p w:rsidR="00C90E7D" w:rsidRPr="00FF23E6" w:rsidRDefault="00C90E7D" w:rsidP="0034134B">
      <w:pPr>
        <w:pStyle w:val="a3"/>
        <w:spacing w:before="0" w:beforeAutospacing="0" w:after="0" w:afterAutospacing="0"/>
        <w:rPr>
          <w:b/>
        </w:rPr>
      </w:pPr>
      <w:r w:rsidRPr="00FF23E6">
        <w:rPr>
          <w:b/>
        </w:rPr>
        <w:t>Основными целями начального обучения математике являются: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Математическое развитие младших школьников.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Формирование системы начальных математических знаний.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lastRenderedPageBreak/>
        <w:t xml:space="preserve">Воспитание интереса к математике, к умственной деятельности.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— формирование элементов самостоятельной интеллектуальной деятельности на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основе овладения несложными математическими методами познания окружающего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мира (умения устанавливать, описывать, моделировать и объяснять количественные и пространственные отношения);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— развитие основ логического, знаково-символического и алгоритмического мышления;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развитие пространственного воображения;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развитие математической речи;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формирование системы начальных математических знаний и умений их применять для решения учебно- познавательных и практических задач;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формирование умения вести поиск информации и работать с ней;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формирование первоначальных представлений о компьютерной грамотности;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развитие познавательных способностей;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воспитание стремления к расширению математических знаний;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— формирование критичности мышления;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— развитие умений аргументировано обосновывать и отстаивать высказанное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суждение, оценивать и принимать суждения других.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арифметический, геометрический и алгебраический материал.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Содержание тем учебного предмета, курса представлено: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1. Числа от 1 до 100. Сложение и вычитание чисел.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2. Числа от 1 до 100. Табличное умножение и деление чисел.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3. Числа от 1 до 100. </w:t>
      </w:r>
      <w:proofErr w:type="spellStart"/>
      <w:r>
        <w:t>Внетабличное</w:t>
      </w:r>
      <w:proofErr w:type="spellEnd"/>
      <w:r>
        <w:t xml:space="preserve"> умножение и деление.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4. Числа от 1 до 1000. Нумерация.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5. Числа от 1 до 1000. Сложение и вычитание.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6. Числа от 1 до 1000. Умножение и деление.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7. Приёмы письменных вычислений.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8. Итоговое повторение.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Особенность изучаемого курса состоит в том, что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Важное место в курсе занимает ознакомление с величинами и их измерением.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Центральной задачей при изучении этих тем является изучение </w:t>
      </w:r>
      <w:proofErr w:type="spellStart"/>
      <w:r>
        <w:t>внетабличного</w:t>
      </w:r>
      <w:proofErr w:type="spellEnd"/>
      <w:r>
        <w:t xml:space="preserve"> умножения и деления.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Перед изучением </w:t>
      </w:r>
      <w:proofErr w:type="spellStart"/>
      <w:r>
        <w:t>внетабличного</w:t>
      </w:r>
      <w:proofErr w:type="spellEnd"/>
      <w:r>
        <w:t xml:space="preserve"> умножения и деления дети знакомятся с разными способами умножения или деления суммы на число (в случае, когда каждое число-слагаемое делится на это число).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lastRenderedPageBreak/>
        <w:t>Наряду с устными приёмами в программе уделяется большое внимание обучению детей письменным вычислениям.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FF23E6" w:rsidRDefault="00C90E7D" w:rsidP="0034134B">
      <w:pPr>
        <w:pStyle w:val="a3"/>
        <w:spacing w:before="0" w:beforeAutospacing="0" w:after="0" w:afterAutospacing="0"/>
      </w:pPr>
      <w:r>
        <w:t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III 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В теме «Числа от 1 до 100» программой предусмотрено решение уравнений на основе знаний взаимосвязей между компонентами и результатами действий.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i/>
          <w:iCs/>
        </w:rPr>
        <w:t>Рабочая программа включает в себя следующие разделы: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1.. Пояснительная записка.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2.Учебно-тематический план.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3 .Содержание программы.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4. Требования к уровню подготовки обучающихся.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5. Планируемые результаты.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6.. Материально-техническое учебно-методическое и информационное обеспечение.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7. Календарно-тематическое планирование уроков математики в 3 классе.</w:t>
      </w:r>
    </w:p>
    <w:p w:rsidR="0034134B" w:rsidRDefault="0034134B" w:rsidP="0034134B">
      <w:pPr>
        <w:pStyle w:val="a3"/>
        <w:spacing w:before="0" w:beforeAutospacing="0" w:after="0" w:afterAutospacing="0"/>
      </w:pPr>
    </w:p>
    <w:p w:rsidR="00C90E7D" w:rsidRDefault="00C90E7D" w:rsidP="0034134B">
      <w:pPr>
        <w:pStyle w:val="a3"/>
        <w:shd w:val="clear" w:color="auto" w:fill="FFFFFF"/>
        <w:spacing w:before="0" w:beforeAutospacing="0" w:after="0" w:afterAutospacing="0"/>
      </w:pPr>
      <w:r>
        <w:t xml:space="preserve">Составитель рабочей программы учитель начальных классов </w:t>
      </w:r>
      <w:proofErr w:type="spellStart"/>
      <w:r w:rsidR="00FF23E6">
        <w:t>Узденова</w:t>
      </w:r>
      <w:proofErr w:type="spellEnd"/>
      <w:r w:rsidR="00FF23E6">
        <w:t xml:space="preserve"> Л.Х.</w:t>
      </w:r>
    </w:p>
    <w:p w:rsidR="00E66336" w:rsidRDefault="00E66336" w:rsidP="0034134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66336" w:rsidRDefault="00E66336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F23E6" w:rsidRDefault="00C90E7D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Аннотация </w:t>
      </w:r>
    </w:p>
    <w:p w:rsidR="00C90E7D" w:rsidRPr="0034134B" w:rsidRDefault="00C90E7D" w:rsidP="0034134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рабочей программе по учебному предмету </w:t>
      </w:r>
    </w:p>
    <w:p w:rsidR="00C90E7D" w:rsidRDefault="0034134B" w:rsidP="0034134B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«Окружающий мир» </w:t>
      </w:r>
      <w:r w:rsidR="00FF23E6">
        <w:rPr>
          <w:b/>
          <w:bCs/>
          <w:sz w:val="27"/>
          <w:szCs w:val="27"/>
        </w:rPr>
        <w:t xml:space="preserve">3 </w:t>
      </w:r>
      <w:r w:rsidR="00C90E7D">
        <w:rPr>
          <w:b/>
          <w:bCs/>
          <w:sz w:val="27"/>
          <w:szCs w:val="27"/>
        </w:rPr>
        <w:t xml:space="preserve">класс.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Программа по окружающему миру для 3 класса разработана на основе Федерального </w:t>
      </w:r>
    </w:p>
    <w:p w:rsidR="0034134B" w:rsidRDefault="00C90E7D" w:rsidP="0034134B">
      <w:pPr>
        <w:pStyle w:val="a3"/>
        <w:spacing w:before="0" w:beforeAutospacing="0" w:after="0" w:afterAutospacing="0"/>
      </w:pPr>
      <w:r>
        <w:t xml:space="preserve">государственного образовательного стандарта начального общего образования, авторской программы А.А. Плешакова «Окружающий мир»,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Рабочая программа соответствует федеральному компоненту государственного стандарта общего образования по окружающему миру и ориентирована на работу по учебно-методическому комплекту «Школа России»:</w:t>
      </w:r>
    </w:p>
    <w:p w:rsidR="00C90E7D" w:rsidRPr="00E66336" w:rsidRDefault="00C90E7D" w:rsidP="00C90E7D">
      <w:pPr>
        <w:pStyle w:val="a3"/>
        <w:rPr>
          <w:b/>
        </w:rPr>
      </w:pPr>
      <w:r w:rsidRPr="00E66336">
        <w:rPr>
          <w:b/>
        </w:rPr>
        <w:t xml:space="preserve">Для реализации программы используется </w:t>
      </w:r>
      <w:r w:rsidRPr="00E66336">
        <w:rPr>
          <w:b/>
          <w:i/>
          <w:iCs/>
        </w:rPr>
        <w:t>учебно–методический комплект: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rPr>
          <w:b/>
          <w:bCs/>
        </w:rPr>
        <w:t>1</w:t>
      </w:r>
      <w:r>
        <w:t>. Плешаков А.А. Окружающий мир: учебник для 3класса. В двух частях. -М.: Просвещение, 201</w:t>
      </w:r>
      <w:r w:rsidR="0034134B">
        <w:t>3</w:t>
      </w:r>
      <w:r>
        <w:t>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rPr>
          <w:b/>
          <w:bCs/>
        </w:rPr>
        <w:t>2.</w:t>
      </w:r>
      <w:r>
        <w:t xml:space="preserve">Тихомирова Е.М. Поурочные разработки по окружающему миру к УМК </w:t>
      </w:r>
      <w:proofErr w:type="spellStart"/>
      <w:r>
        <w:t>А.А.Плешакова</w:t>
      </w:r>
      <w:proofErr w:type="spellEnd"/>
      <w:r>
        <w:t>. 3 класс. – М: «Экзамен», 2016.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rPr>
          <w:b/>
          <w:bCs/>
        </w:rPr>
        <w:t>3</w:t>
      </w:r>
      <w:r>
        <w:t xml:space="preserve">.Плешаков А. А. Окружающий мир: Рабочие программы. 1-4 классы -М.: Просвещение, </w:t>
      </w:r>
      <w:proofErr w:type="gramStart"/>
      <w:r>
        <w:t>2016 .</w:t>
      </w:r>
      <w:proofErr w:type="gramEnd"/>
      <w:r>
        <w:t xml:space="preserve"> Планируемые результаты начального общего образования / [Л.Л. Алексеева, С.В. </w:t>
      </w:r>
      <w:proofErr w:type="spellStart"/>
      <w:r>
        <w:t>Анащенкова</w:t>
      </w:r>
      <w:proofErr w:type="spellEnd"/>
      <w:r>
        <w:t xml:space="preserve">, М.З. </w:t>
      </w:r>
      <w:proofErr w:type="spellStart"/>
      <w:r>
        <w:t>Биболетова</w:t>
      </w:r>
      <w:proofErr w:type="spellEnd"/>
      <w:r>
        <w:t xml:space="preserve"> и др.]; под ред. Г.С. Ковалевой, О.Б. Логиновой. – 3-е изд. – М.: Просвещение, 2014.- </w:t>
      </w:r>
      <w:r>
        <w:rPr>
          <w:b/>
          <w:bCs/>
        </w:rPr>
        <w:t>4</w:t>
      </w:r>
      <w:r>
        <w:t>.Окружающий мир. Электронное приложение к учебнику А.А.</w:t>
      </w:r>
      <w:r w:rsidR="00F726BC">
        <w:t xml:space="preserve"> </w:t>
      </w:r>
      <w:r w:rsidR="0034134B">
        <w:t xml:space="preserve">Плешакова, 3класс </w:t>
      </w:r>
      <w:r>
        <w:rPr>
          <w:b/>
          <w:bCs/>
        </w:rPr>
        <w:t>Автор:</w:t>
      </w:r>
      <w:r>
        <w:t xml:space="preserve"> А.</w:t>
      </w:r>
      <w:r w:rsidR="00F726BC">
        <w:t xml:space="preserve"> </w:t>
      </w:r>
      <w:r>
        <w:t>А.</w:t>
      </w:r>
      <w:r w:rsidR="00F726BC">
        <w:t xml:space="preserve"> </w:t>
      </w:r>
      <w:r>
        <w:t xml:space="preserve">Плешаков </w:t>
      </w:r>
      <w:r>
        <w:rPr>
          <w:b/>
          <w:bCs/>
        </w:rPr>
        <w:t>Издательство:</w:t>
      </w:r>
      <w:r>
        <w:t xml:space="preserve"> Просвещение </w:t>
      </w:r>
      <w:r>
        <w:rPr>
          <w:b/>
          <w:bCs/>
        </w:rPr>
        <w:t>.</w:t>
      </w:r>
      <w:r>
        <w:t>201</w:t>
      </w:r>
      <w:r w:rsidR="0034134B">
        <w:t>3</w:t>
      </w:r>
      <w:r>
        <w:t>г</w:t>
      </w:r>
    </w:p>
    <w:p w:rsidR="00C90E7D" w:rsidRDefault="00C90E7D" w:rsidP="00C90E7D">
      <w:pPr>
        <w:pStyle w:val="a3"/>
        <w:shd w:val="clear" w:color="auto" w:fill="FFFFFF"/>
      </w:pPr>
      <w:r>
        <w:rPr>
          <w:color w:val="00000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4134B" w:rsidRDefault="00C90E7D" w:rsidP="0034134B">
      <w:pPr>
        <w:pStyle w:val="a3"/>
      </w:pPr>
      <w:r>
        <w:t xml:space="preserve">Изучение курса «Окружающий мир» в начальной школе направлено на </w:t>
      </w:r>
      <w:r w:rsidR="0034134B">
        <w:rPr>
          <w:b/>
          <w:bCs/>
          <w:i/>
          <w:iCs/>
        </w:rPr>
        <w:t xml:space="preserve">достижение </w:t>
      </w:r>
      <w:r>
        <w:rPr>
          <w:b/>
          <w:bCs/>
          <w:i/>
          <w:iCs/>
        </w:rPr>
        <w:t>следующих целей:</w:t>
      </w:r>
    </w:p>
    <w:p w:rsidR="00C90E7D" w:rsidRDefault="00C90E7D" w:rsidP="0034134B">
      <w:pPr>
        <w:pStyle w:val="a3"/>
      </w:pPr>
      <w:r>
        <w:t>—формирование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—духовно-нравственное развитие и воспитание личности гражданина России в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условиях культурного и конфессионального многообразия российского общества.</w:t>
      </w:r>
    </w:p>
    <w:p w:rsidR="0034134B" w:rsidRDefault="00C90E7D" w:rsidP="0034134B">
      <w:pPr>
        <w:pStyle w:val="a3"/>
      </w:pPr>
      <w:r>
        <w:rPr>
          <w:b/>
          <w:bCs/>
          <w:i/>
          <w:iCs/>
        </w:rPr>
        <w:t>Основными задачами реализации содержания курса являются: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1) формирование уважительного отношения к семье, населённому пункту, региону, в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котором проживают дети, к России, её природе и культуре, истории и современной жизни;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2) осознание ребёнком ценности, целостности и многообразия окружающего мира,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своего места в нём;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3) формирование модели безопасного поведения в условиях повседневной жизни и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в различных опасных и чрезвычайных ситуациях;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4) формирование психологической культуры и компетенции для обеспечения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эффективного и безопасного взаимодействия в социуме.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Специфика курса «Окружающий мир» состоит в том, что он, имея ярко выраженный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интегративный характер, соединяет в равной мере природоведческие, обществоведческие,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исторические знания и даёт обучающемуся материал естественных и социально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-гуманитарных наук, необходимый для целостного и системного видения мира в его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важнейших взаимосвязях.</w:t>
      </w:r>
    </w:p>
    <w:p w:rsidR="00C90E7D" w:rsidRDefault="00C90E7D" w:rsidP="00C90E7D">
      <w:pPr>
        <w:pStyle w:val="a3"/>
      </w:pPr>
      <w:r>
        <w:rPr>
          <w:b/>
          <w:bCs/>
          <w:i/>
          <w:iCs/>
          <w:sz w:val="22"/>
          <w:szCs w:val="22"/>
        </w:rPr>
        <w:lastRenderedPageBreak/>
        <w:t>Используемые технологии:</w:t>
      </w:r>
    </w:p>
    <w:p w:rsidR="00C90E7D" w:rsidRDefault="00C90E7D" w:rsidP="00FF23E6">
      <w:pPr>
        <w:pStyle w:val="a3"/>
        <w:spacing w:before="0" w:beforeAutospacing="0" w:after="0" w:afterAutospacing="0"/>
      </w:pPr>
      <w:proofErr w:type="spellStart"/>
      <w:r>
        <w:t>Здоровьесберегающие</w:t>
      </w:r>
      <w:proofErr w:type="spellEnd"/>
      <w:r>
        <w:t>:</w:t>
      </w:r>
      <w:r>
        <w:br/>
        <w:t>Медико-гигиенические технологии</w:t>
      </w:r>
    </w:p>
    <w:p w:rsidR="00C90E7D" w:rsidRDefault="00C90E7D" w:rsidP="00FF23E6">
      <w:pPr>
        <w:pStyle w:val="a3"/>
        <w:spacing w:before="0" w:beforeAutospacing="0" w:after="0" w:afterAutospacing="0"/>
      </w:pPr>
      <w:proofErr w:type="spellStart"/>
      <w:r>
        <w:t>Здоровьесберегающие</w:t>
      </w:r>
      <w:proofErr w:type="spellEnd"/>
      <w:r>
        <w:t xml:space="preserve"> образовательные технологии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Технологии обеспечения безопасности жизнедеятельности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Информационно–коммуникационные технологии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Применяются технологии индивидуального, индивидуально – группового, группового и коллективного способа обучения, технологии уровневой дифференциации, развивающего обучения и воспитания.</w:t>
      </w:r>
      <w:r w:rsidR="00F726BC">
        <w:t xml:space="preserve"> </w:t>
      </w:r>
      <w:r>
        <w:t xml:space="preserve">Программа предусматривает проведение традиционных занятий, занятий в нетрадиционной форме (экскурсий, путешествий, наблюдений) и т.п.. На уроках </w:t>
      </w:r>
      <w:proofErr w:type="gramStart"/>
      <w:r>
        <w:t>используется :</w:t>
      </w:r>
      <w:proofErr w:type="gramEnd"/>
    </w:p>
    <w:p w:rsidR="00C90E7D" w:rsidRDefault="00C90E7D" w:rsidP="00C90E7D">
      <w:pPr>
        <w:pStyle w:val="a3"/>
      </w:pPr>
      <w:r>
        <w:t xml:space="preserve">- фронтальная, групповая, индивидуальная работа, работа в парах. Основной формой общения учителя и учащихся, учащихся друг с другом является учебный диалог. </w:t>
      </w:r>
    </w:p>
    <w:p w:rsidR="00C90E7D" w:rsidRDefault="00C90E7D" w:rsidP="00C90E7D">
      <w:pPr>
        <w:pStyle w:val="a3"/>
      </w:pPr>
      <w:r>
        <w:t>Основными формами текущего контроля являются:</w:t>
      </w:r>
    </w:p>
    <w:p w:rsidR="00C90E7D" w:rsidRDefault="00C90E7D" w:rsidP="00C90E7D">
      <w:pPr>
        <w:pStyle w:val="a3"/>
        <w:numPr>
          <w:ilvl w:val="0"/>
          <w:numId w:val="2"/>
        </w:numPr>
      </w:pPr>
      <w:r>
        <w:t xml:space="preserve">устный опрос; </w:t>
      </w:r>
    </w:p>
    <w:p w:rsidR="00C90E7D" w:rsidRDefault="00C90E7D" w:rsidP="00C90E7D">
      <w:pPr>
        <w:pStyle w:val="a3"/>
        <w:numPr>
          <w:ilvl w:val="0"/>
          <w:numId w:val="2"/>
        </w:numPr>
      </w:pPr>
      <w:r>
        <w:t xml:space="preserve">тестовые задания; </w:t>
      </w:r>
    </w:p>
    <w:p w:rsidR="00C90E7D" w:rsidRDefault="00C90E7D" w:rsidP="00C90E7D">
      <w:pPr>
        <w:pStyle w:val="a3"/>
        <w:numPr>
          <w:ilvl w:val="0"/>
          <w:numId w:val="2"/>
        </w:numPr>
      </w:pPr>
      <w:r>
        <w:t xml:space="preserve">самостоятельные и проверочные работы. </w:t>
      </w:r>
    </w:p>
    <w:p w:rsidR="00C90E7D" w:rsidRDefault="00C90E7D" w:rsidP="00C90E7D">
      <w:pPr>
        <w:pStyle w:val="a3"/>
        <w:shd w:val="clear" w:color="auto" w:fill="FFFFFF"/>
      </w:pPr>
      <w:r>
        <w:t>Окружающий мир относится к образовательной области «Обществознание и естествознание».</w:t>
      </w:r>
    </w:p>
    <w:p w:rsidR="00C90E7D" w:rsidRDefault="00C90E7D" w:rsidP="00C90E7D">
      <w:pPr>
        <w:pStyle w:val="a3"/>
        <w:shd w:val="clear" w:color="auto" w:fill="FFFFFF"/>
      </w:pPr>
      <w:r>
        <w:rPr>
          <w:b/>
          <w:bCs/>
          <w:i/>
          <w:iCs/>
          <w:sz w:val="22"/>
          <w:szCs w:val="22"/>
        </w:rPr>
        <w:t>Место учебного предмета в учебном плане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t>Рабочая программа по окружающему миру рассчитана на 68 учебных часов.</w:t>
      </w:r>
      <w:r>
        <w:rPr>
          <w:sz w:val="22"/>
          <w:szCs w:val="22"/>
        </w:rPr>
        <w:t xml:space="preserve"> год </w:t>
      </w:r>
      <w:proofErr w:type="gramStart"/>
      <w:r>
        <w:rPr>
          <w:sz w:val="22"/>
          <w:szCs w:val="22"/>
        </w:rPr>
        <w:t>( 34</w:t>
      </w:r>
      <w:proofErr w:type="gramEnd"/>
      <w:r>
        <w:rPr>
          <w:sz w:val="22"/>
          <w:szCs w:val="22"/>
        </w:rPr>
        <w:t xml:space="preserve"> учебные недели; 2 часа в неделю).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Количество часов в неделю: 2 часа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Количество часов для проведения экскурсий: 3 часа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Количество часов для проведения проектов исследований: 5 часов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Количество часов для проведения контрольных работ: 4 часа, тесты - 15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Количество часов для проведения проверочных работ: 6 часов </w:t>
      </w:r>
    </w:p>
    <w:p w:rsidR="00C90E7D" w:rsidRDefault="00C90E7D" w:rsidP="00C90E7D">
      <w:pPr>
        <w:pStyle w:val="a3"/>
      </w:pPr>
      <w:r>
        <w:t>Рабочая программа включает в себя следующие разделы:</w:t>
      </w:r>
    </w:p>
    <w:p w:rsidR="00C90E7D" w:rsidRDefault="00C90E7D" w:rsidP="00C90E7D">
      <w:pPr>
        <w:pStyle w:val="a3"/>
        <w:shd w:val="clear" w:color="auto" w:fill="FFFFFF"/>
      </w:pPr>
      <w:r>
        <w:t>1. Пояснительная записка. 2. Учебно-тематический план. 3. Содержание программы . 4.Требования к уровню подготовки обучающихся. 5. Планируемые результаты освоения предмета. 6.Материально-техническое учебно-методическое и информационное обеспечение образовательного процесса. 7. Календарно-тематическое планирование по окружающему миру.</w:t>
      </w:r>
    </w:p>
    <w:p w:rsidR="00C90E7D" w:rsidRDefault="00C90E7D" w:rsidP="00C90E7D">
      <w:pPr>
        <w:pStyle w:val="a3"/>
        <w:shd w:val="clear" w:color="auto" w:fill="FFFFFF"/>
        <w:spacing w:after="240" w:afterAutospacing="0"/>
      </w:pPr>
    </w:p>
    <w:p w:rsidR="00C90E7D" w:rsidRDefault="00C90E7D" w:rsidP="00C90E7D">
      <w:pPr>
        <w:pStyle w:val="a3"/>
        <w:shd w:val="clear" w:color="auto" w:fill="FFFFFF"/>
      </w:pPr>
      <w:r>
        <w:t xml:space="preserve">Составитель рабочей программы учитель начальных классов </w:t>
      </w:r>
      <w:proofErr w:type="spellStart"/>
      <w:r w:rsidR="00FF23E6">
        <w:t>Узденова</w:t>
      </w:r>
      <w:proofErr w:type="spellEnd"/>
      <w:r w:rsidR="00FF23E6">
        <w:t xml:space="preserve"> Л. Х.</w:t>
      </w: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C90E7D" w:rsidRDefault="00C90E7D" w:rsidP="0034134B">
      <w:pPr>
        <w:pStyle w:val="a3"/>
      </w:pPr>
    </w:p>
    <w:p w:rsidR="00FF23E6" w:rsidRDefault="00C90E7D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Аннотация </w:t>
      </w:r>
    </w:p>
    <w:p w:rsidR="00FF23E6" w:rsidRDefault="00C90E7D" w:rsidP="0034134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рабочей программе по учебному предмету </w:t>
      </w:r>
    </w:p>
    <w:p w:rsidR="00C90E7D" w:rsidRPr="0034134B" w:rsidRDefault="00C90E7D" w:rsidP="0034134B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«Технология»</w:t>
      </w:r>
      <w:r w:rsidR="0034134B">
        <w:t xml:space="preserve"> </w:t>
      </w:r>
      <w:r>
        <w:rPr>
          <w:b/>
          <w:bCs/>
          <w:sz w:val="27"/>
          <w:szCs w:val="27"/>
        </w:rPr>
        <w:t xml:space="preserve">3 </w:t>
      </w:r>
      <w:r w:rsidR="00FF23E6">
        <w:rPr>
          <w:b/>
          <w:bCs/>
          <w:sz w:val="27"/>
          <w:szCs w:val="27"/>
        </w:rPr>
        <w:t>класс</w:t>
      </w:r>
      <w:r>
        <w:rPr>
          <w:b/>
          <w:bCs/>
          <w:sz w:val="27"/>
          <w:szCs w:val="27"/>
        </w:rPr>
        <w:t>.</w:t>
      </w:r>
    </w:p>
    <w:p w:rsidR="0034134B" w:rsidRDefault="00C90E7D" w:rsidP="00C90E7D">
      <w:pPr>
        <w:pStyle w:val="a3"/>
        <w:rPr>
          <w:b/>
          <w:bCs/>
        </w:rPr>
      </w:pPr>
      <w:r>
        <w:t>1</w:t>
      </w:r>
      <w:r>
        <w:rPr>
          <w:b/>
          <w:bCs/>
        </w:rPr>
        <w:t>. Место дисциплины в учебном плане:</w:t>
      </w:r>
    </w:p>
    <w:p w:rsidR="00C90E7D" w:rsidRDefault="00C90E7D" w:rsidP="00C90E7D">
      <w:pPr>
        <w:pStyle w:val="a3"/>
      </w:pPr>
      <w:r>
        <w:t xml:space="preserve">Рабочая программа по предмету «Технология» (3 класс) включена в базовую часть программы ФГОС начального общего образования и составлена на основе авторской программы «Технология» Н.И </w:t>
      </w:r>
      <w:proofErr w:type="spellStart"/>
      <w:r>
        <w:t>Роговцевой</w:t>
      </w:r>
      <w:proofErr w:type="spellEnd"/>
      <w:r>
        <w:t xml:space="preserve">, С.В. </w:t>
      </w:r>
      <w:proofErr w:type="spellStart"/>
      <w:r>
        <w:t>Анащенко</w:t>
      </w:r>
      <w:proofErr w:type="spellEnd"/>
      <w:r>
        <w:t xml:space="preserve"> (Сборник рабочих программ «Школа России». 1-4 класс. – М: Просвещение, 201</w:t>
      </w:r>
      <w:r w:rsidR="0034134B">
        <w:t>3</w:t>
      </w:r>
      <w:r>
        <w:t>г.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Рабочая программа соответствует федеральному компоненту государственного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стандарта общего образования и </w:t>
      </w:r>
      <w:r>
        <w:rPr>
          <w:i/>
          <w:iCs/>
        </w:rPr>
        <w:t>ориентирована на работу</w:t>
      </w:r>
      <w:r>
        <w:rPr>
          <w:b/>
          <w:bCs/>
          <w:i/>
          <w:iCs/>
        </w:rPr>
        <w:t xml:space="preserve"> по учебно-методическому комплекту:</w:t>
      </w:r>
    </w:p>
    <w:p w:rsidR="00C90E7D" w:rsidRDefault="00C90E7D" w:rsidP="00FF23E6">
      <w:pPr>
        <w:pStyle w:val="a3"/>
        <w:spacing w:before="0" w:beforeAutospacing="0" w:after="0" w:afterAutospacing="0"/>
      </w:pP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Анащенкова</w:t>
      </w:r>
      <w:proofErr w:type="spellEnd"/>
      <w:r>
        <w:t xml:space="preserve"> С.В. Технология: Рабочие программы: 1-4 классы, Просвещение 201</w:t>
      </w:r>
      <w:r w:rsidR="0034134B">
        <w:t>3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Образовательная программа «Школа России». Планируемые результаты освоения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обучающимися программы начального общего образования.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Пояснительная записка к завершенной предметной линии учебников «Технология» для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1–4 классов общеобразовательных учреждений., УМК «Школа России», Просвещение 2015</w:t>
      </w:r>
    </w:p>
    <w:p w:rsidR="00C90E7D" w:rsidRDefault="00C90E7D" w:rsidP="0034134B">
      <w:pPr>
        <w:pStyle w:val="a3"/>
        <w:spacing w:before="0" w:beforeAutospacing="0" w:after="0" w:afterAutospacing="0"/>
      </w:pPr>
      <w:proofErr w:type="spellStart"/>
      <w:r>
        <w:t>Роговцева</w:t>
      </w:r>
      <w:proofErr w:type="spellEnd"/>
      <w:r>
        <w:t xml:space="preserve"> Н.И., Богданова Н.В., Уроки технологии 3 класс. Просвещение 201</w:t>
      </w:r>
      <w:r w:rsidR="0034134B">
        <w:t>3</w:t>
      </w:r>
      <w:r>
        <w:t>г.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t xml:space="preserve">2. Цели изучения предмета "Технология" в начальной школе: 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•  Приобретение личного опыта как основы познания;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• 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34134B" w:rsidRDefault="00C90E7D" w:rsidP="0034134B">
      <w:pPr>
        <w:pStyle w:val="a3"/>
        <w:spacing w:before="0" w:beforeAutospacing="0" w:after="0" w:afterAutospacing="0"/>
      </w:pPr>
      <w:r>
        <w:t>• Формирование позитивного эмоционально-ценностного отношения к труду и людям труда.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общее знакомство с искусством как результатом отражения социально-эстетического идеала человека в материальных образах;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формирование первоначальных конструкторско-технологических знаний и умений;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развитие знаково-</w:t>
      </w:r>
      <w:proofErr w:type="gramStart"/>
      <w:r>
        <w:t>символического  и</w:t>
      </w:r>
      <w:proofErr w:type="gramEnd"/>
      <w:r>
        <w:t xml:space="preserve"> пространственного мышления, творческого и репродуктивного воображения ( на основе  решения задач по моделированию и отображению объекта и процесса его </w:t>
      </w:r>
      <w:proofErr w:type="spellStart"/>
      <w:r>
        <w:t>преобразоания</w:t>
      </w:r>
      <w:proofErr w:type="spellEnd"/>
      <w:r>
        <w:t xml:space="preserve">  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- развитие регулятивной структуры деятельности, включающей целеполагание, планирование </w:t>
      </w:r>
      <w:proofErr w:type="gramStart"/>
      <w:r>
        <w:t>( умение</w:t>
      </w:r>
      <w:proofErr w:type="gramEnd"/>
      <w:r>
        <w:t xml:space="preserve"> составлять план действий и применять его для решения практических задач), прогнозирование ( предвосхищение будущего результата при различных условиях выполнения действия), контроль, коррекцию и оценку;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развитие коммуникативной компетенции младших школьников на основе организации совместной продуктивной деятельности;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- формирования умения искать и преобразовывать необходимую информацию на основе различных информационных технологий </w:t>
      </w:r>
      <w:proofErr w:type="gramStart"/>
      <w:r>
        <w:t>( графических</w:t>
      </w:r>
      <w:proofErr w:type="gramEnd"/>
      <w:r>
        <w:t xml:space="preserve"> - текст, рисунок, схема; информационно-коммуникативных);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ознакомление с миром профессий и их социальным значением, историей возникновения и развития</w:t>
      </w:r>
    </w:p>
    <w:p w:rsidR="0034134B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t xml:space="preserve">3. Структура дисциплины: </w:t>
      </w:r>
      <w:r>
        <w:t>как человек учился мастерству. Как человек учился делать одежду. Как человек придумал себе помощников (машины и механизмы)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4. Основные образовательные технологии</w:t>
      </w:r>
      <w:r>
        <w:t xml:space="preserve">: Обучение в сотрудничестве в </w:t>
      </w:r>
      <w:proofErr w:type="gramStart"/>
      <w:r>
        <w:t>малых  группах</w:t>
      </w:r>
      <w:proofErr w:type="gramEnd"/>
      <w:r>
        <w:t>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•Дифференцированное обучение.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•Система «консультант».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•Личностно-ориентированные.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•</w:t>
      </w:r>
      <w:proofErr w:type="spellStart"/>
      <w:r>
        <w:t>Здоровьесберегающие</w:t>
      </w:r>
      <w:proofErr w:type="spellEnd"/>
      <w:r>
        <w:t>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По преобладающему методу:</w:t>
      </w:r>
    </w:p>
    <w:p w:rsidR="0034134B" w:rsidRDefault="00C90E7D" w:rsidP="00FF23E6">
      <w:pPr>
        <w:pStyle w:val="a3"/>
        <w:spacing w:before="0" w:beforeAutospacing="0" w:after="0" w:afterAutospacing="0"/>
      </w:pPr>
      <w:r>
        <w:t>•Объяснительно-иллюстративные.  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•Развивающее обучение</w:t>
      </w:r>
    </w:p>
    <w:p w:rsidR="0034134B" w:rsidRDefault="00C90E7D" w:rsidP="00FF23E6">
      <w:pPr>
        <w:pStyle w:val="a3"/>
        <w:spacing w:before="0" w:beforeAutospacing="0" w:after="0" w:afterAutospacing="0"/>
      </w:pPr>
      <w:r>
        <w:t>•Проблемные.  </w:t>
      </w:r>
    </w:p>
    <w:p w:rsidR="0034134B" w:rsidRDefault="00C90E7D" w:rsidP="00FF23E6">
      <w:pPr>
        <w:pStyle w:val="a3"/>
        <w:spacing w:before="0" w:beforeAutospacing="0" w:after="0" w:afterAutospacing="0"/>
      </w:pPr>
      <w:r>
        <w:t>•Творческие  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•Игровые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t>5. Требования к результатам освоения дисциплины</w:t>
      </w:r>
      <w:r>
        <w:t>:</w:t>
      </w:r>
    </w:p>
    <w:p w:rsidR="00FF23E6" w:rsidRDefault="00C90E7D" w:rsidP="0034134B">
      <w:pPr>
        <w:pStyle w:val="a3"/>
        <w:spacing w:before="0" w:beforeAutospacing="0" w:after="0" w:afterAutospacing="0"/>
      </w:pPr>
      <w:r>
        <w:t>Предметные результаты изучения технологии включают в себя: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1.Общекультурные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</w:t>
      </w:r>
      <w:proofErr w:type="spellStart"/>
      <w:proofErr w:type="gramStart"/>
      <w:r>
        <w:t>труда,самообслуживание</w:t>
      </w:r>
      <w:proofErr w:type="spellEnd"/>
      <w:proofErr w:type="gramEnd"/>
      <w:r>
        <w:t xml:space="preserve">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Знать (на уровне представлений):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об элементарных общих правилах создания рукотворного мира (прочность, удобство, эстетическая выразительность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симметрия, асимметрия, равновесие, динамика);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о гармонии предметов и окружающей среды;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профессиях мастеров родного края,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характерных особенностях изученных видов декоративно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 прикладного искусства.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Уметь: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—самостоятельно отбирать материалы и инструменты для работы;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—готовить рабочее место в соответствии с видом деятельности,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поддерживать порядок во время работы, убирать рабочее место;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—выделять, называть и применять изученные общие правила создания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рукотворного мира в своей предметно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-творческой деятельности;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самостоятельно выполнять в предложенных ситуациях доступные задания с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опорой на инструкционную карту, соблюдая общие правила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поведения, делать выбор, какое мнение принять в ходе обсуждения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свое или высказанное другими;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уметь применять освоенные знания и практические умения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(технологические, графические, конструкторские)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в самостоятельной интеллектуальной и практической деятельности.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2. Технология ручной обработки материалов. Элементы графической грамоты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Знать: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обобщенные названия технологических операций: разметка, получение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деталей из заготовки, сборка изделия, отделка.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названия и свойства материалов, которые учащиеся используют в своей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работе;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происхождение натуральных тканей и их виды;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способы соединения деталей, изученные соединительные материалы;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основные характеристики простейшего чертежа и эскиза и их различие;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линии чертежа (линия контура и надреза, линия выносная и размерная,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линия сгиба) и приемы построения прямоугольника и окружности с помощью контрольно- измерительных инструментов;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названия, устройство и назначение чертежных инструментов (линейка, угольник, циркуль).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Уметь: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читать простейшие чертежи (эскизы);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выполнять экономную разметку с помощью чертежных инструментов с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опорой на простейший чертеж (эскиз);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 оформлять изделия, соединять детали прямой строчкой и ее вариантами;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lastRenderedPageBreak/>
        <w:t>— решать несложные конструкторско- технологические задачи;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справляться с доступными практическими (технологическими) заданиями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с опорой на образец и инструкционную карту.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3.Конструирование и моделирование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Знать: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—неподвижный и подвижный способы соединения деталей;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отличия макета от модели.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Уметь: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конструировать и моделировать изделия из различных материалов по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модели, простейшему чертежу или эскизу;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определять способ соединения деталей и выполнять подвижное и неподвижное соединения известными способами.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4. Использование информационных технологий (практика работы на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компьютере)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 знать назначение персонального компьютера, его возможности в учебном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процессе.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t>6. Место учебного предмета «Технология» в учебном плане.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Рабочая программа по «Технологии» рассчитана на 34 часа (1 час в неделю, 34 учебные недели). Количество</w:t>
      </w:r>
      <w:r>
        <w:rPr>
          <w:b/>
          <w:bCs/>
        </w:rPr>
        <w:t xml:space="preserve"> </w:t>
      </w:r>
      <w:r>
        <w:t>проектов – 4. Экскурсий – 3. Практических работ -5.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rPr>
          <w:b/>
          <w:bCs/>
        </w:rPr>
        <w:t>7. Формы контроля</w:t>
      </w:r>
      <w:r>
        <w:t>: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Основные методы работы — индивидуальные, групповые и парные. Пары и группы в зависимости от видов работ могут быть постоянного и смешанного состав.</w:t>
      </w:r>
    </w:p>
    <w:p w:rsidR="00C90E7D" w:rsidRDefault="00C90E7D" w:rsidP="00C90E7D">
      <w:pPr>
        <w:pStyle w:val="a3"/>
      </w:pPr>
      <w:r>
        <w:t xml:space="preserve">Основными формами текущего контроля являются: устный опрос; самостоятельные работы. </w:t>
      </w:r>
      <w:r>
        <w:rPr>
          <w:color w:val="000000"/>
        </w:rPr>
        <w:t>устные ответы на уроках; пра</w:t>
      </w:r>
      <w:r w:rsidR="00F726BC">
        <w:rPr>
          <w:color w:val="000000"/>
        </w:rPr>
        <w:t>ктические и творческие работы. (</w:t>
      </w:r>
      <w:r>
        <w:rPr>
          <w:color w:val="000000"/>
        </w:rPr>
        <w:t>проекты)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Рабочая программа включает в себя следующие разделы: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1. Пояснительная записка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2. Учебно-тематический план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3 .Содержание программы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4. Требования к уровню подготовки учащихся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5. Планируемые результаты освоения предмета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6. Материально- техническое обеспечение образовательного процесса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7. Календарно-тематическое планирование по изобразительному </w:t>
      </w:r>
      <w:proofErr w:type="gramStart"/>
      <w:r>
        <w:t>искусству .</w:t>
      </w:r>
      <w:proofErr w:type="gramEnd"/>
    </w:p>
    <w:p w:rsidR="00C90E7D" w:rsidRDefault="00C90E7D" w:rsidP="00FF23E6">
      <w:pPr>
        <w:pStyle w:val="a3"/>
        <w:spacing w:before="0" w:beforeAutospacing="0" w:after="0" w:afterAutospacing="0"/>
      </w:pP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Составитель рабочей программы учитель начальных классов </w:t>
      </w:r>
      <w:proofErr w:type="spellStart"/>
      <w:r w:rsidR="00FF23E6">
        <w:t>Узденова</w:t>
      </w:r>
      <w:proofErr w:type="spellEnd"/>
      <w:r w:rsidR="00FF23E6">
        <w:t xml:space="preserve"> Л. Х.</w:t>
      </w: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C90E7D" w:rsidRDefault="00C90E7D" w:rsidP="00C90E7D">
      <w:pPr>
        <w:pStyle w:val="a3"/>
      </w:pPr>
    </w:p>
    <w:p w:rsidR="0034134B" w:rsidRDefault="0034134B" w:rsidP="00C90E7D">
      <w:pPr>
        <w:pStyle w:val="a3"/>
      </w:pPr>
    </w:p>
    <w:p w:rsidR="0034134B" w:rsidRDefault="0034134B" w:rsidP="00C90E7D">
      <w:pPr>
        <w:pStyle w:val="a3"/>
      </w:pPr>
    </w:p>
    <w:p w:rsidR="0034134B" w:rsidRDefault="0034134B" w:rsidP="00C90E7D">
      <w:pPr>
        <w:pStyle w:val="a3"/>
      </w:pPr>
    </w:p>
    <w:p w:rsidR="0034134B" w:rsidRDefault="0034134B" w:rsidP="00C90E7D">
      <w:pPr>
        <w:pStyle w:val="a3"/>
      </w:pPr>
    </w:p>
    <w:p w:rsidR="0034134B" w:rsidRDefault="0034134B" w:rsidP="00C90E7D">
      <w:pPr>
        <w:pStyle w:val="a3"/>
      </w:pPr>
    </w:p>
    <w:p w:rsidR="00FF23E6" w:rsidRDefault="00C90E7D" w:rsidP="00FF23E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Аннотация</w:t>
      </w:r>
    </w:p>
    <w:p w:rsidR="00C90E7D" w:rsidRPr="0034134B" w:rsidRDefault="00C90E7D" w:rsidP="0034134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к рабочей программе по учебному предмету</w:t>
      </w:r>
    </w:p>
    <w:p w:rsidR="00C90E7D" w:rsidRDefault="00C90E7D" w:rsidP="0034134B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«Изобразительное искусство»</w:t>
      </w:r>
      <w:r w:rsidR="0034134B">
        <w:t xml:space="preserve"> </w:t>
      </w:r>
      <w:proofErr w:type="gramStart"/>
      <w:r w:rsidR="00FF23E6">
        <w:rPr>
          <w:b/>
          <w:bCs/>
          <w:sz w:val="27"/>
          <w:szCs w:val="27"/>
        </w:rPr>
        <w:t xml:space="preserve">3 </w:t>
      </w:r>
      <w:r>
        <w:rPr>
          <w:b/>
          <w:bCs/>
          <w:sz w:val="27"/>
          <w:szCs w:val="27"/>
        </w:rPr>
        <w:t xml:space="preserve"> класс</w:t>
      </w:r>
      <w:proofErr w:type="gramEnd"/>
      <w:r>
        <w:rPr>
          <w:b/>
          <w:bCs/>
          <w:sz w:val="27"/>
          <w:szCs w:val="27"/>
        </w:rPr>
        <w:t>.</w:t>
      </w:r>
    </w:p>
    <w:p w:rsidR="00C90E7D" w:rsidRDefault="00C90E7D" w:rsidP="00C90E7D">
      <w:pPr>
        <w:pStyle w:val="a3"/>
      </w:pPr>
      <w:r>
        <w:t xml:space="preserve">Рабочая программа по изобразительному искусству для 3 класса </w:t>
      </w:r>
      <w:proofErr w:type="gramStart"/>
      <w:r>
        <w:t>разработана .</w:t>
      </w:r>
      <w:proofErr w:type="gramEnd"/>
      <w:r>
        <w:t xml:space="preserve">) в соответствии с требованиями Государственного образовательного стандарта начального образования., авторской программы «Изобразительное искусство», созданной под руководством народного художника России, академика РАО </w:t>
      </w:r>
      <w:proofErr w:type="spellStart"/>
      <w:r>
        <w:t>Б.М.Неменского</w:t>
      </w:r>
      <w:proofErr w:type="spellEnd"/>
      <w:r>
        <w:t>, утверждённой МО РФ (Москва, 201</w:t>
      </w:r>
      <w:r w:rsidR="0034134B">
        <w:t>3</w:t>
      </w:r>
      <w:r>
        <w:t xml:space="preserve"> г.)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>Рабочая программа ориентирована на работу по учебно-методическому комплекту «Школа России».</w:t>
      </w:r>
    </w:p>
    <w:p w:rsidR="00C90E7D" w:rsidRDefault="00C90E7D" w:rsidP="0034134B">
      <w:pPr>
        <w:pStyle w:val="a3"/>
        <w:spacing w:before="0" w:beforeAutospacing="0" w:after="0" w:afterAutospacing="0"/>
      </w:pPr>
      <w:r>
        <w:t xml:space="preserve">Для реализации программного содержания используются </w:t>
      </w:r>
      <w:r>
        <w:rPr>
          <w:b/>
          <w:bCs/>
          <w:i/>
          <w:iCs/>
        </w:rPr>
        <w:t xml:space="preserve">учебно - методический комплекс: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- «Изобразительное искусство. Искусство и ты: учебник для 3 кл. нач. </w:t>
      </w:r>
      <w:proofErr w:type="spellStart"/>
      <w:r>
        <w:t>шк</w:t>
      </w:r>
      <w:proofErr w:type="spellEnd"/>
      <w:r>
        <w:t xml:space="preserve">. / Е. И. </w:t>
      </w:r>
      <w:proofErr w:type="spellStart"/>
      <w:r>
        <w:t>Коротеева</w:t>
      </w:r>
      <w:proofErr w:type="spellEnd"/>
      <w:r>
        <w:t xml:space="preserve">; под ред. Б. М. </w:t>
      </w:r>
      <w:proofErr w:type="spellStart"/>
      <w:r>
        <w:t>Неменского</w:t>
      </w:r>
      <w:proofErr w:type="spellEnd"/>
      <w:r>
        <w:t>. –М.: Просвещение, 201</w:t>
      </w:r>
      <w:r w:rsidR="00B36FD9">
        <w:t>1</w:t>
      </w:r>
      <w:proofErr w:type="gramStart"/>
      <w:r>
        <w:t>г..</w:t>
      </w:r>
      <w:proofErr w:type="gramEnd"/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- Методическое пособие к учебникам по изобразительному искусству под ред. Б.М. </w:t>
      </w:r>
      <w:proofErr w:type="spellStart"/>
      <w:r>
        <w:t>Неменского</w:t>
      </w:r>
      <w:proofErr w:type="spellEnd"/>
      <w:r>
        <w:t xml:space="preserve">. 1–4 классы / Б.М.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 xml:space="preserve">, Е. И. </w:t>
      </w:r>
      <w:proofErr w:type="spellStart"/>
      <w:r>
        <w:t>Коротеева</w:t>
      </w:r>
      <w:proofErr w:type="spellEnd"/>
      <w:r>
        <w:t xml:space="preserve"> [и др.</w:t>
      </w:r>
      <w:proofErr w:type="gramStart"/>
      <w:r>
        <w:t>];под</w:t>
      </w:r>
      <w:proofErr w:type="gramEnd"/>
      <w:r>
        <w:t xml:space="preserve"> ред. </w:t>
      </w:r>
      <w:proofErr w:type="spellStart"/>
      <w:r>
        <w:t>Б.М.Неменского</w:t>
      </w:r>
      <w:proofErr w:type="spellEnd"/>
      <w:r>
        <w:t>. –М.: Просвещение, 201</w:t>
      </w:r>
      <w:r w:rsidR="00B36FD9">
        <w:t>1</w:t>
      </w:r>
      <w:r>
        <w:t>.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t xml:space="preserve">- Изобразительное искусство. 3кл.: поурочные планы по учебникам </w:t>
      </w:r>
      <w:proofErr w:type="spellStart"/>
      <w:r>
        <w:t>Е.И.Коротеевой</w:t>
      </w:r>
      <w:proofErr w:type="spellEnd"/>
      <w:r>
        <w:t xml:space="preserve"> и </w:t>
      </w:r>
      <w:proofErr w:type="spellStart"/>
      <w:r>
        <w:t>Н.А.Горяевой</w:t>
      </w:r>
      <w:proofErr w:type="spellEnd"/>
      <w:r>
        <w:t xml:space="preserve"> под редакцией </w:t>
      </w:r>
      <w:proofErr w:type="spellStart"/>
      <w:proofErr w:type="gramStart"/>
      <w:r>
        <w:t>Б.М.Неменского</w:t>
      </w:r>
      <w:proofErr w:type="spellEnd"/>
      <w:r>
        <w:t>.-</w:t>
      </w:r>
      <w:proofErr w:type="gramEnd"/>
      <w:r>
        <w:t xml:space="preserve"> М.: Просвещение, 201</w:t>
      </w:r>
      <w:r w:rsidR="00B36FD9">
        <w:t>1</w:t>
      </w:r>
      <w:r>
        <w:t>г..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Логика изложения и содержание авторской программы полностью соответствуют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требованиям федерального компонента государственного стандарта начального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rPr>
          <w:i/>
          <w:iCs/>
        </w:rPr>
        <w:t>Цель учебного предмета</w:t>
      </w:r>
      <w:r>
        <w:t xml:space="preserve"> «Изобразительное искусство» в общеобразовательной школе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—формирование художественной культуры учащихся как неотъемлемой части культуры духовной, т. е. культуры 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Развитие художественно-образного мышления учащихся строится на единстве двух его основ: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Приоритетная цель художественного образования в школе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>
        <w:t>Культуросозидающая</w:t>
      </w:r>
      <w:proofErr w:type="spellEnd"/>
      <w:r>
        <w:t xml:space="preserve"> роль программы состоит также в воспитании гражданственности и патриотизма. Прежде всего ребенок постигает искусство своей Родины, а потом знакомится с искусством других народов.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Темы 3 класса — «Искусство в твоём доме» «Искусство на улицах твоего города» Художник и зрелище» «Художник и музей»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Художественное развитие ребенка сосредотачивается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Цели программы: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1. Развитие способности к эмоционально-ценностному восприятию произведений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lastRenderedPageBreak/>
        <w:t xml:space="preserve">изобразительного искусства, выражению в творческих работах своего отношения к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окружающему миру.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2. Освоение первичных знаний о мире пластических искусств: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изобразительном, декоративно-прикладном, архитектуре, дизайне; о формах их бытования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в повседневном окружении ребёнка.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3. Овладение элементарными умениями, навыками, способами художественной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деятельности.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4. Воспитание эмоциональной отзывчивости и культуры восприятия произведений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традициям, героическому прошлому многонациональной культуре.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t>Программа «Изобразительное искусство» предусматривает чередование занятий индивидуального практического творчества учащихся и занятий коллективной творческой деятельности.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Основные требования к знаниям, умениям и навыкам обучающихся к концу 3 класса </w:t>
      </w:r>
      <w:r w:rsidR="00B36FD9">
        <w:rPr>
          <w:b/>
          <w:bCs/>
        </w:rPr>
        <w:t>в</w:t>
      </w:r>
      <w:r>
        <w:rPr>
          <w:b/>
          <w:bCs/>
        </w:rPr>
        <w:t xml:space="preserve"> соответствии с Федеральным государственным образовательным стандартом и с учетом примерной программы: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Обучающиеся должны знать/понимать:</w:t>
      </w:r>
    </w:p>
    <w:p w:rsidR="00C90E7D" w:rsidRDefault="00C90E7D" w:rsidP="00FF23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основные жанры станковых форм искусства: натюрморт, портрет, пейзаж, исторический и бытовой жанры;</w:t>
      </w:r>
    </w:p>
    <w:p w:rsidR="00C90E7D" w:rsidRDefault="00C90E7D" w:rsidP="00FF23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основы изобразительной грамоты (цвет, тон, пропорции, композиция);</w:t>
      </w:r>
    </w:p>
    <w:p w:rsidR="00C90E7D" w:rsidRDefault="00C90E7D" w:rsidP="00FF23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имена выдающихся представителей русского и зарубежного искусства и их основные произведения;</w:t>
      </w:r>
    </w:p>
    <w:p w:rsidR="00C90E7D" w:rsidRDefault="00C90E7D" w:rsidP="00FF23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названия наиболее крупных художественных музеев России.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Обучающиеся должны уметь:</w:t>
      </w:r>
    </w:p>
    <w:p w:rsidR="00C90E7D" w:rsidRDefault="00C90E7D" w:rsidP="00FF23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 xml:space="preserve">узнавать отдельные произведения выдающихся отечественных художников (И. И. Левитана, А. </w:t>
      </w:r>
      <w:proofErr w:type="spellStart"/>
      <w:r>
        <w:t>Саврасова</w:t>
      </w:r>
      <w:proofErr w:type="spellEnd"/>
      <w:r>
        <w:t>, И. Репина, В. Серова);</w:t>
      </w:r>
    </w:p>
    <w:p w:rsidR="00C90E7D" w:rsidRDefault="00C90E7D" w:rsidP="00FF23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сравнивать различные виды изобразительного искусства (графики, живописи, декоративно-прикладного искусства);</w:t>
      </w:r>
    </w:p>
    <w:p w:rsidR="00C90E7D" w:rsidRDefault="00C90E7D" w:rsidP="00FF23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использовать художественные материалы (гуашь, цветные карандаши, акварель, бумага, пластилин);</w:t>
      </w:r>
    </w:p>
    <w:p w:rsidR="00C90E7D" w:rsidRDefault="00C90E7D" w:rsidP="00FF23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уметь передавать движение, пропорции фигуры человека и животных;</w:t>
      </w:r>
    </w:p>
    <w:p w:rsidR="00C90E7D" w:rsidRDefault="00C90E7D" w:rsidP="00FF23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</w:t>
      </w:r>
    </w:p>
    <w:p w:rsidR="00C90E7D" w:rsidRDefault="00C90E7D" w:rsidP="00FF23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использовать приобретенные знания и умения в практической деятельности и повседневной жизни;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t>•делать анализ произведений изобразительного искусства (выражать собственное мнение).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</w:rPr>
        <w:t>Место учебного предмета в учебном плане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t xml:space="preserve">Рабочая программа по изобразительному искусству во втором классе рассчитана </w:t>
      </w:r>
    </w:p>
    <w:p w:rsidR="00C90E7D" w:rsidRDefault="00C90E7D" w:rsidP="00FF23E6">
      <w:pPr>
        <w:pStyle w:val="a3"/>
        <w:shd w:val="clear" w:color="auto" w:fill="FFFFFF"/>
        <w:spacing w:before="0" w:beforeAutospacing="0" w:after="0" w:afterAutospacing="0"/>
      </w:pPr>
      <w:r>
        <w:t xml:space="preserve">на 34 учебных часа. Количество часов в неделю: 1 час.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Итоговый контроль предполагает выставку творческих работ, изо-викторину и тест.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Рабочая программа включает в себя следующие разделы:</w:t>
      </w:r>
    </w:p>
    <w:p w:rsidR="00B36FD9" w:rsidRDefault="00C90E7D" w:rsidP="00FF23E6">
      <w:pPr>
        <w:pStyle w:val="a3"/>
        <w:spacing w:before="0" w:beforeAutospacing="0" w:after="0" w:afterAutospacing="0"/>
      </w:pPr>
      <w:r>
        <w:t xml:space="preserve">1. Пояснительная записка 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2. Учебно-тематический план.</w:t>
      </w:r>
    </w:p>
    <w:p w:rsidR="00B36FD9" w:rsidRDefault="00C90E7D" w:rsidP="00FF23E6">
      <w:pPr>
        <w:pStyle w:val="a3"/>
        <w:spacing w:before="0" w:beforeAutospacing="0" w:after="0" w:afterAutospacing="0"/>
      </w:pPr>
      <w:proofErr w:type="gramStart"/>
      <w:r>
        <w:t>3 .Содержание</w:t>
      </w:r>
      <w:proofErr w:type="gramEnd"/>
      <w:r>
        <w:t xml:space="preserve"> программы.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 4. Требования к уровню подготовки учащихся.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5. Планируемые результаты освоения предмета.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>6. Материально- техническое обеспечение образовательного процесса.</w:t>
      </w:r>
    </w:p>
    <w:p w:rsidR="00C90E7D" w:rsidRDefault="00C90E7D" w:rsidP="00FF23E6">
      <w:pPr>
        <w:pStyle w:val="a3"/>
        <w:spacing w:before="0" w:beforeAutospacing="0" w:after="0" w:afterAutospacing="0"/>
      </w:pPr>
      <w:r>
        <w:t xml:space="preserve">7. Календарно - тематическое планирование по </w:t>
      </w:r>
      <w:proofErr w:type="gramStart"/>
      <w:r>
        <w:t>изобразительному</w:t>
      </w:r>
      <w:r w:rsidR="00B36FD9">
        <w:t xml:space="preserve"> </w:t>
      </w:r>
      <w:r>
        <w:t xml:space="preserve"> искусств</w:t>
      </w:r>
      <w:proofErr w:type="gramEnd"/>
      <w:r>
        <w:t>.</w:t>
      </w:r>
    </w:p>
    <w:p w:rsidR="00C90E7D" w:rsidRDefault="00C90E7D" w:rsidP="00C90E7D">
      <w:pPr>
        <w:pStyle w:val="a3"/>
      </w:pPr>
      <w:r>
        <w:t xml:space="preserve">Составитель рабочей программы учитель начальных классов </w:t>
      </w:r>
      <w:proofErr w:type="spellStart"/>
      <w:r w:rsidR="00FF23E6">
        <w:t>Узденова</w:t>
      </w:r>
      <w:proofErr w:type="spellEnd"/>
      <w:r w:rsidR="00FF23E6">
        <w:t xml:space="preserve"> Л. Х.</w:t>
      </w:r>
    </w:p>
    <w:p w:rsidR="00695E28" w:rsidRDefault="00695E28"/>
    <w:p w:rsidR="00E66336" w:rsidRDefault="00E66336"/>
    <w:p w:rsidR="00B36FD9" w:rsidRDefault="00B36FD9"/>
    <w:p w:rsidR="00B36FD9" w:rsidRDefault="00B36FD9" w:rsidP="00B36FD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Аннотация</w:t>
      </w:r>
    </w:p>
    <w:p w:rsidR="00B36FD9" w:rsidRPr="0034134B" w:rsidRDefault="00B36FD9" w:rsidP="00B36FD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к рабочей программе по учебному предмету</w:t>
      </w:r>
    </w:p>
    <w:p w:rsidR="00E66336" w:rsidRPr="00B36FD9" w:rsidRDefault="00B36FD9" w:rsidP="00B36F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F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336" w:rsidRPr="00B36FD9">
        <w:rPr>
          <w:rFonts w:ascii="Times New Roman" w:hAnsi="Times New Roman" w:cs="Times New Roman"/>
          <w:b/>
          <w:sz w:val="27"/>
          <w:szCs w:val="27"/>
        </w:rPr>
        <w:t>«Музыка» 3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336" w:rsidRPr="00B36FD9">
        <w:rPr>
          <w:rFonts w:ascii="Times New Roman" w:hAnsi="Times New Roman" w:cs="Times New Roman"/>
          <w:b/>
          <w:sz w:val="27"/>
          <w:szCs w:val="27"/>
        </w:rPr>
        <w:t>класс</w:t>
      </w:r>
    </w:p>
    <w:p w:rsidR="00E66336" w:rsidRPr="00E66336" w:rsidRDefault="00E66336" w:rsidP="00B36FD9">
      <w:pPr>
        <w:ind w:firstLine="708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в соответствии с основными положениями художественно-педагогической концепции Д. Б. </w:t>
      </w:r>
      <w:proofErr w:type="spellStart"/>
      <w:r w:rsidRPr="00E66336">
        <w:rPr>
          <w:rFonts w:ascii="Times New Roman" w:hAnsi="Times New Roman" w:cs="Times New Roman"/>
        </w:rPr>
        <w:t>Кабалевского</w:t>
      </w:r>
      <w:proofErr w:type="spellEnd"/>
      <w:r w:rsidRPr="00E66336">
        <w:rPr>
          <w:rFonts w:ascii="Times New Roman" w:hAnsi="Times New Roman" w:cs="Times New Roman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Т.  C.  </w:t>
      </w:r>
      <w:proofErr w:type="spellStart"/>
      <w:r w:rsidRPr="00E66336">
        <w:rPr>
          <w:rFonts w:ascii="Times New Roman" w:hAnsi="Times New Roman" w:cs="Times New Roman"/>
        </w:rPr>
        <w:t>Шмагина</w:t>
      </w:r>
      <w:proofErr w:type="spellEnd"/>
      <w:r w:rsidRPr="00E66336">
        <w:rPr>
          <w:rFonts w:ascii="Times New Roman" w:hAnsi="Times New Roman" w:cs="Times New Roman"/>
        </w:rPr>
        <w:t xml:space="preserve">; на основе «Примерных программ начального общего образования». В 2 ч., М: Просвещение. «Школа </w:t>
      </w:r>
      <w:r w:rsidR="00B36FD9">
        <w:rPr>
          <w:rFonts w:ascii="Times New Roman" w:hAnsi="Times New Roman" w:cs="Times New Roman"/>
        </w:rPr>
        <w:t>России», 2013г.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  <w:b/>
        </w:rPr>
      </w:pPr>
      <w:r w:rsidRPr="00E66336">
        <w:rPr>
          <w:rFonts w:ascii="Times New Roman" w:hAnsi="Times New Roman" w:cs="Times New Roman"/>
          <w:b/>
        </w:rPr>
        <w:t>Цель и задачи программы:</w:t>
      </w:r>
    </w:p>
    <w:p w:rsidR="00E66336" w:rsidRPr="00E66336" w:rsidRDefault="00E66336" w:rsidP="00B36F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– формирование музыкальной культуры как неотъемлемой части духовной культуры школьников;</w:t>
      </w:r>
    </w:p>
    <w:p w:rsidR="00E66336" w:rsidRPr="00E66336" w:rsidRDefault="00E66336" w:rsidP="00B36FD9">
      <w:pPr>
        <w:spacing w:after="0" w:line="240" w:lineRule="auto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E66336" w:rsidRPr="00E66336" w:rsidRDefault="00E66336" w:rsidP="00B36FD9">
      <w:pPr>
        <w:spacing w:after="0" w:line="240" w:lineRule="auto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E66336" w:rsidRPr="00E66336" w:rsidRDefault="00E66336" w:rsidP="00B36FD9">
      <w:pPr>
        <w:spacing w:after="0" w:line="240" w:lineRule="auto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66336" w:rsidRPr="00E66336" w:rsidRDefault="00E66336" w:rsidP="00E66336">
      <w:pPr>
        <w:ind w:firstLine="720"/>
        <w:rPr>
          <w:rFonts w:ascii="Times New Roman" w:hAnsi="Times New Roman" w:cs="Times New Roman"/>
          <w:b/>
        </w:rPr>
      </w:pPr>
      <w:r w:rsidRPr="00E66336">
        <w:rPr>
          <w:rFonts w:ascii="Times New Roman" w:hAnsi="Times New Roman" w:cs="Times New Roman"/>
          <w:b/>
        </w:rPr>
        <w:t>Содержание программы</w:t>
      </w:r>
      <w:r w:rsidRPr="00E66336">
        <w:rPr>
          <w:rFonts w:ascii="Times New Roman" w:hAnsi="Times New Roman" w:cs="Times New Roman"/>
        </w:rPr>
        <w:t xml:space="preserve"> </w:t>
      </w:r>
      <w:r w:rsidRPr="00E66336">
        <w:rPr>
          <w:rFonts w:ascii="Times New Roman" w:hAnsi="Times New Roman" w:cs="Times New Roman"/>
          <w:b/>
        </w:rPr>
        <w:t>представлено следующими разделами: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пояснительная записка,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общая характеристика,</w:t>
      </w:r>
      <w:r w:rsidRPr="00E66336">
        <w:rPr>
          <w:rFonts w:ascii="Times New Roman" w:hAnsi="Times New Roman" w:cs="Times New Roman"/>
          <w:b/>
          <w:kern w:val="2"/>
        </w:rPr>
        <w:t xml:space="preserve">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  <w:kern w:val="2"/>
        </w:rPr>
        <w:t>описание места учебного предмета в учебном плане,</w:t>
      </w:r>
      <w:r w:rsidRPr="00E66336">
        <w:rPr>
          <w:rFonts w:ascii="Times New Roman" w:hAnsi="Times New Roman" w:cs="Times New Roman"/>
          <w:b/>
          <w:kern w:val="2"/>
        </w:rPr>
        <w:t xml:space="preserve">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  <w:kern w:val="2"/>
        </w:rPr>
        <w:t>описание ценностных ориентиров содержания учебного предмета,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личностные, </w:t>
      </w:r>
      <w:proofErr w:type="spellStart"/>
      <w:r w:rsidRPr="00E66336">
        <w:rPr>
          <w:rFonts w:ascii="Times New Roman" w:hAnsi="Times New Roman" w:cs="Times New Roman"/>
        </w:rPr>
        <w:t>метапредметные</w:t>
      </w:r>
      <w:proofErr w:type="spellEnd"/>
      <w:r w:rsidRPr="00E66336">
        <w:rPr>
          <w:rFonts w:ascii="Times New Roman" w:hAnsi="Times New Roman" w:cs="Times New Roman"/>
        </w:rPr>
        <w:t xml:space="preserve"> и предметные результаты освоения учебного предмета,</w:t>
      </w:r>
      <w:r w:rsidRPr="00E66336">
        <w:rPr>
          <w:rFonts w:ascii="Times New Roman" w:hAnsi="Times New Roman" w:cs="Times New Roman"/>
          <w:b/>
        </w:rPr>
        <w:t xml:space="preserve">  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содержание учебного предмета «Математика»,                                        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описание материально-технического обеспечения образовательного процесса,                      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 перечень учебно-методического обеспечения,</w:t>
      </w:r>
    </w:p>
    <w:p w:rsidR="00E66336" w:rsidRPr="00B36FD9" w:rsidRDefault="00E66336" w:rsidP="00B36FD9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 тематическое планирование.</w:t>
      </w:r>
    </w:p>
    <w:p w:rsidR="00E66336" w:rsidRPr="00E66336" w:rsidRDefault="00E66336" w:rsidP="00E66336">
      <w:pPr>
        <w:ind w:firstLine="708"/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В соответствии с учебным планом школы на 20</w:t>
      </w:r>
      <w:r w:rsidR="00B36FD9">
        <w:rPr>
          <w:rFonts w:ascii="Times New Roman" w:hAnsi="Times New Roman" w:cs="Times New Roman"/>
        </w:rPr>
        <w:t>20</w:t>
      </w:r>
      <w:r w:rsidRPr="00E66336">
        <w:rPr>
          <w:rFonts w:ascii="Times New Roman" w:hAnsi="Times New Roman" w:cs="Times New Roman"/>
        </w:rPr>
        <w:t>-20</w:t>
      </w:r>
      <w:r w:rsidR="00B36FD9">
        <w:rPr>
          <w:rFonts w:ascii="Times New Roman" w:hAnsi="Times New Roman" w:cs="Times New Roman"/>
        </w:rPr>
        <w:t>21</w:t>
      </w:r>
      <w:r w:rsidRPr="00E66336">
        <w:rPr>
          <w:rFonts w:ascii="Times New Roman" w:hAnsi="Times New Roman" w:cs="Times New Roman"/>
        </w:rPr>
        <w:t xml:space="preserve"> уч. год на изучение данной программы </w:t>
      </w:r>
      <w:proofErr w:type="gramStart"/>
      <w:r w:rsidRPr="00E66336">
        <w:rPr>
          <w:rFonts w:ascii="Times New Roman" w:hAnsi="Times New Roman" w:cs="Times New Roman"/>
        </w:rPr>
        <w:t>выделено:  34</w:t>
      </w:r>
      <w:proofErr w:type="gramEnd"/>
      <w:r w:rsidRPr="00E66336">
        <w:rPr>
          <w:rFonts w:ascii="Times New Roman" w:hAnsi="Times New Roman" w:cs="Times New Roman"/>
        </w:rPr>
        <w:t xml:space="preserve"> ч. (3 </w:t>
      </w:r>
      <w:proofErr w:type="spellStart"/>
      <w:r w:rsidRPr="00E66336">
        <w:rPr>
          <w:rFonts w:ascii="Times New Roman" w:hAnsi="Times New Roman" w:cs="Times New Roman"/>
        </w:rPr>
        <w:t>кл</w:t>
      </w:r>
      <w:proofErr w:type="spellEnd"/>
      <w:r w:rsidRPr="00E66336">
        <w:rPr>
          <w:rFonts w:ascii="Times New Roman" w:hAnsi="Times New Roman" w:cs="Times New Roman"/>
        </w:rPr>
        <w:t>.).</w:t>
      </w: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257F3A" w:rsidRDefault="00257F3A" w:rsidP="00257F3A">
      <w:pPr>
        <w:pStyle w:val="a3"/>
      </w:pPr>
      <w:r>
        <w:t xml:space="preserve">Составитель рабочей программы учитель начальных классов </w:t>
      </w:r>
      <w:proofErr w:type="spellStart"/>
      <w:r>
        <w:t>Узденова</w:t>
      </w:r>
      <w:proofErr w:type="spellEnd"/>
      <w:r>
        <w:t xml:space="preserve"> Л. Х.</w:t>
      </w: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66336">
      <w:pPr>
        <w:spacing w:before="120" w:after="120"/>
        <w:jc w:val="center"/>
        <w:rPr>
          <w:rFonts w:ascii="Times New Roman" w:hAnsi="Times New Roman" w:cs="Times New Roman"/>
          <w:b/>
          <w:color w:val="FF0000"/>
        </w:rPr>
      </w:pPr>
    </w:p>
    <w:p w:rsidR="00B36FD9" w:rsidRDefault="00B36FD9" w:rsidP="00E20E7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Аннотация</w:t>
      </w:r>
    </w:p>
    <w:p w:rsidR="00E20E74" w:rsidRDefault="00B36FD9" w:rsidP="00E20E7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к рабочей программе по учебному предмету</w:t>
      </w:r>
    </w:p>
    <w:p w:rsidR="00E66336" w:rsidRPr="00E20E74" w:rsidRDefault="00B36FD9" w:rsidP="00E20E7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E66336">
        <w:rPr>
          <w:b/>
          <w:color w:val="FF0000"/>
        </w:rPr>
        <w:t xml:space="preserve"> </w:t>
      </w:r>
      <w:r w:rsidR="00E66336" w:rsidRPr="00B36FD9">
        <w:rPr>
          <w:b/>
          <w:sz w:val="27"/>
          <w:szCs w:val="27"/>
        </w:rPr>
        <w:t>«Физическая культура» 3класс</w:t>
      </w:r>
      <w:r w:rsidR="00E66336" w:rsidRPr="00B36FD9">
        <w:rPr>
          <w:b/>
        </w:rPr>
        <w:t>.</w:t>
      </w:r>
    </w:p>
    <w:p w:rsidR="00E66336" w:rsidRPr="00E66336" w:rsidRDefault="00E66336" w:rsidP="00E66336">
      <w:pPr>
        <w:ind w:firstLine="708"/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Программа составлена на основе Федерального государственного образовательного стандарта начального общего образования, комплексной программы физического воспитания учащихся. М.: Просвещение, 2013г.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  <w:b/>
        </w:rPr>
        <w:t>Автор</w:t>
      </w:r>
      <w:r w:rsidRPr="00E66336">
        <w:rPr>
          <w:rFonts w:ascii="Times New Roman" w:hAnsi="Times New Roman" w:cs="Times New Roman"/>
        </w:rPr>
        <w:t>: Лях В.И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  <w:b/>
        </w:rPr>
      </w:pPr>
      <w:r w:rsidRPr="00E66336">
        <w:rPr>
          <w:rFonts w:ascii="Times New Roman" w:hAnsi="Times New Roman" w:cs="Times New Roman"/>
          <w:b/>
        </w:rPr>
        <w:t>Цель и задачи программы:</w:t>
      </w:r>
    </w:p>
    <w:p w:rsidR="00E66336" w:rsidRPr="00E66336" w:rsidRDefault="00E66336" w:rsidP="00E66336">
      <w:pPr>
        <w:rPr>
          <w:rFonts w:ascii="Times New Roman" w:hAnsi="Times New Roman" w:cs="Times New Roman"/>
          <w:b/>
        </w:rPr>
      </w:pPr>
      <w:r w:rsidRPr="00E66336">
        <w:rPr>
          <w:rFonts w:ascii="Times New Roman" w:hAnsi="Times New Roman" w:cs="Times New Roman"/>
          <w:b/>
        </w:rPr>
        <w:t xml:space="preserve">- </w:t>
      </w:r>
      <w:r w:rsidRPr="00E66336">
        <w:rPr>
          <w:rFonts w:ascii="Times New Roman" w:hAnsi="Times New Roman" w:cs="Times New Roman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деятельности;</w:t>
      </w:r>
    </w:p>
    <w:p w:rsidR="00E66336" w:rsidRPr="00E66336" w:rsidRDefault="00E66336" w:rsidP="00E66336">
      <w:pPr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E66336" w:rsidRPr="00E66336" w:rsidRDefault="00E66336" w:rsidP="00E66336">
      <w:pPr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66336">
        <w:rPr>
          <w:rFonts w:ascii="Times New Roman" w:hAnsi="Times New Roman" w:cs="Times New Roman"/>
        </w:rPr>
        <w:softHyphen/>
        <w:t>национных и кондиционных) способностей;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выработка представлений об основных видах спорта, сна</w:t>
      </w:r>
      <w:r w:rsidRPr="00E66336">
        <w:rPr>
          <w:rFonts w:ascii="Times New Roman" w:hAnsi="Times New Roman" w:cs="Times New Roman"/>
        </w:rPr>
        <w:softHyphen/>
        <w:t>рядах и инвентаре, о соблюдении правил техники безопасности во время занятий;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формирование установки на сохранение и укрепление здо</w:t>
      </w:r>
      <w:r w:rsidRPr="00E66336">
        <w:rPr>
          <w:rFonts w:ascii="Times New Roman" w:hAnsi="Times New Roman" w:cs="Times New Roman"/>
        </w:rPr>
        <w:softHyphen/>
        <w:t>ровья, навыков здорового и безопасного образа жизни;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приобщение к самостоятельным занятиям физическими упражнениями, подвижными играми, использование их в сво</w:t>
      </w:r>
      <w:r w:rsidRPr="00E66336">
        <w:rPr>
          <w:rFonts w:ascii="Times New Roman" w:hAnsi="Times New Roman" w:cs="Times New Roman"/>
        </w:rPr>
        <w:softHyphen/>
        <w:t>бодное время на основе формирования интересов к определён</w:t>
      </w:r>
      <w:r w:rsidRPr="00E66336">
        <w:rPr>
          <w:rFonts w:ascii="Times New Roman" w:hAnsi="Times New Roman" w:cs="Times New Roman"/>
        </w:rPr>
        <w:softHyphen/>
        <w:t>ным видам двигательной активности и выявления предраспо</w:t>
      </w:r>
      <w:r w:rsidRPr="00E66336">
        <w:rPr>
          <w:rFonts w:ascii="Times New Roman" w:hAnsi="Times New Roman" w:cs="Times New Roman"/>
        </w:rPr>
        <w:softHyphen/>
        <w:t>ложенности к тем или иным видам спорта;</w:t>
      </w:r>
    </w:p>
    <w:p w:rsidR="00E66336" w:rsidRPr="00E66336" w:rsidRDefault="00E66336" w:rsidP="00E66336">
      <w:pPr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66336">
        <w:rPr>
          <w:rFonts w:ascii="Times New Roman" w:hAnsi="Times New Roman" w:cs="Times New Roman"/>
        </w:rPr>
        <w:softHyphen/>
        <w:t>витию психических процессов (представления, памяти, мыш</w:t>
      </w:r>
      <w:r w:rsidRPr="00E66336">
        <w:rPr>
          <w:rFonts w:ascii="Times New Roman" w:hAnsi="Times New Roman" w:cs="Times New Roman"/>
        </w:rPr>
        <w:softHyphen/>
        <w:t>ления и др.) в ходе двигательной деятельности.</w:t>
      </w:r>
    </w:p>
    <w:p w:rsidR="00E66336" w:rsidRPr="00E66336" w:rsidRDefault="00E66336" w:rsidP="00E66336">
      <w:pPr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ab/>
      </w:r>
      <w:r w:rsidRPr="00E66336">
        <w:rPr>
          <w:rFonts w:ascii="Times New Roman" w:hAnsi="Times New Roman" w:cs="Times New Roman"/>
          <w:b/>
        </w:rPr>
        <w:t>Содержание программы</w:t>
      </w:r>
      <w:r w:rsidRPr="00E66336">
        <w:rPr>
          <w:rFonts w:ascii="Times New Roman" w:hAnsi="Times New Roman" w:cs="Times New Roman"/>
        </w:rPr>
        <w:t xml:space="preserve"> </w:t>
      </w:r>
      <w:r w:rsidRPr="00E66336">
        <w:rPr>
          <w:rFonts w:ascii="Times New Roman" w:hAnsi="Times New Roman" w:cs="Times New Roman"/>
          <w:b/>
        </w:rPr>
        <w:t>представлено следующими разделами: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пояснительная записка,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общая характеристика,</w:t>
      </w:r>
      <w:r w:rsidRPr="00E66336">
        <w:rPr>
          <w:rFonts w:ascii="Times New Roman" w:hAnsi="Times New Roman" w:cs="Times New Roman"/>
          <w:b/>
          <w:kern w:val="2"/>
        </w:rPr>
        <w:t xml:space="preserve">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  <w:kern w:val="2"/>
        </w:rPr>
        <w:t>описание места учебного предмета в учебном плане,</w:t>
      </w:r>
      <w:r w:rsidRPr="00E66336">
        <w:rPr>
          <w:rFonts w:ascii="Times New Roman" w:hAnsi="Times New Roman" w:cs="Times New Roman"/>
          <w:b/>
          <w:kern w:val="2"/>
        </w:rPr>
        <w:t xml:space="preserve">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  <w:kern w:val="2"/>
        </w:rPr>
        <w:t>описание ценностных ориентиров содержания учебного предмета,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личностные, </w:t>
      </w:r>
      <w:proofErr w:type="spellStart"/>
      <w:r w:rsidRPr="00E66336">
        <w:rPr>
          <w:rFonts w:ascii="Times New Roman" w:hAnsi="Times New Roman" w:cs="Times New Roman"/>
        </w:rPr>
        <w:t>метапредметные</w:t>
      </w:r>
      <w:proofErr w:type="spellEnd"/>
      <w:r w:rsidRPr="00E66336">
        <w:rPr>
          <w:rFonts w:ascii="Times New Roman" w:hAnsi="Times New Roman" w:cs="Times New Roman"/>
        </w:rPr>
        <w:t xml:space="preserve"> и предметные результаты освоения учебного предмета,</w:t>
      </w:r>
      <w:r w:rsidRPr="00E66336">
        <w:rPr>
          <w:rFonts w:ascii="Times New Roman" w:hAnsi="Times New Roman" w:cs="Times New Roman"/>
          <w:b/>
        </w:rPr>
        <w:t xml:space="preserve">  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содержание учебного предмета «Математика»,                                        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описание материально-технического обеспечения образовательного процесса,                       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 перечень учебно-методического обеспечения,</w:t>
      </w:r>
    </w:p>
    <w:p w:rsidR="00E66336" w:rsidRPr="00E66336" w:rsidRDefault="00E66336" w:rsidP="00E66336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 тематическое планирование</w:t>
      </w:r>
    </w:p>
    <w:p w:rsidR="00E66336" w:rsidRPr="00E66336" w:rsidRDefault="00E66336" w:rsidP="00E66336">
      <w:pPr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 xml:space="preserve"> </w:t>
      </w:r>
    </w:p>
    <w:p w:rsidR="00E66336" w:rsidRPr="00E66336" w:rsidRDefault="00E66336" w:rsidP="00E66336">
      <w:pPr>
        <w:ind w:firstLine="708"/>
        <w:jc w:val="both"/>
        <w:rPr>
          <w:rFonts w:ascii="Times New Roman" w:hAnsi="Times New Roman" w:cs="Times New Roman"/>
        </w:rPr>
      </w:pPr>
      <w:r w:rsidRPr="00E66336">
        <w:rPr>
          <w:rFonts w:ascii="Times New Roman" w:hAnsi="Times New Roman" w:cs="Times New Roman"/>
        </w:rPr>
        <w:t>В соответствии с учебным планом школы на 20</w:t>
      </w:r>
      <w:r w:rsidR="003A2CC0">
        <w:rPr>
          <w:rFonts w:ascii="Times New Roman" w:hAnsi="Times New Roman" w:cs="Times New Roman"/>
        </w:rPr>
        <w:t>20</w:t>
      </w:r>
      <w:r w:rsidRPr="00E66336">
        <w:rPr>
          <w:rFonts w:ascii="Times New Roman" w:hAnsi="Times New Roman" w:cs="Times New Roman"/>
        </w:rPr>
        <w:t>-20</w:t>
      </w:r>
      <w:r w:rsidR="003A2CC0">
        <w:rPr>
          <w:rFonts w:ascii="Times New Roman" w:hAnsi="Times New Roman" w:cs="Times New Roman"/>
        </w:rPr>
        <w:t>21</w:t>
      </w:r>
      <w:r w:rsidRPr="00E66336">
        <w:rPr>
          <w:rFonts w:ascii="Times New Roman" w:hAnsi="Times New Roman" w:cs="Times New Roman"/>
        </w:rPr>
        <w:t xml:space="preserve"> уч. год на изучение данной программы выделено: </w:t>
      </w:r>
      <w:r w:rsidR="003A2CC0">
        <w:rPr>
          <w:rFonts w:ascii="Times New Roman" w:hAnsi="Times New Roman" w:cs="Times New Roman"/>
        </w:rPr>
        <w:t>68</w:t>
      </w:r>
      <w:r w:rsidRPr="00E66336">
        <w:rPr>
          <w:rFonts w:ascii="Times New Roman" w:hAnsi="Times New Roman" w:cs="Times New Roman"/>
        </w:rPr>
        <w:t xml:space="preserve"> ч. (3 </w:t>
      </w:r>
      <w:proofErr w:type="spellStart"/>
      <w:r w:rsidRPr="00E66336">
        <w:rPr>
          <w:rFonts w:ascii="Times New Roman" w:hAnsi="Times New Roman" w:cs="Times New Roman"/>
        </w:rPr>
        <w:t>кл</w:t>
      </w:r>
      <w:proofErr w:type="spellEnd"/>
      <w:r w:rsidRPr="00E66336">
        <w:rPr>
          <w:rFonts w:ascii="Times New Roman" w:hAnsi="Times New Roman" w:cs="Times New Roman"/>
        </w:rPr>
        <w:t>.).</w:t>
      </w:r>
    </w:p>
    <w:p w:rsidR="00257F3A" w:rsidRDefault="00257F3A" w:rsidP="00257F3A">
      <w:pPr>
        <w:pStyle w:val="a3"/>
      </w:pPr>
      <w:r>
        <w:t xml:space="preserve">Составитель рабочей программы учитель начальных классов </w:t>
      </w:r>
      <w:proofErr w:type="spellStart"/>
      <w:r>
        <w:t>Узденова</w:t>
      </w:r>
      <w:proofErr w:type="spellEnd"/>
      <w:r>
        <w:t xml:space="preserve"> Л. Х.</w:t>
      </w:r>
    </w:p>
    <w:p w:rsidR="00E20E74" w:rsidRDefault="00E20E74">
      <w:pPr>
        <w:rPr>
          <w:rFonts w:ascii="Times New Roman" w:hAnsi="Times New Roman" w:cs="Times New Roman"/>
        </w:rPr>
      </w:pPr>
    </w:p>
    <w:p w:rsidR="00E20E74" w:rsidRDefault="00E20E74" w:rsidP="00E20E7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Аннотация</w:t>
      </w:r>
    </w:p>
    <w:p w:rsidR="00E20E74" w:rsidRDefault="00E20E74" w:rsidP="00E20E7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к рабочей программе по учебному предмету</w:t>
      </w:r>
    </w:p>
    <w:p w:rsidR="00E20E74" w:rsidRPr="00E20E74" w:rsidRDefault="00E20E74" w:rsidP="00E20E7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E66336">
        <w:rPr>
          <w:b/>
          <w:color w:val="FF0000"/>
        </w:rPr>
        <w:t xml:space="preserve"> </w:t>
      </w:r>
      <w:r w:rsidRPr="00B36FD9">
        <w:rPr>
          <w:b/>
          <w:sz w:val="27"/>
          <w:szCs w:val="27"/>
        </w:rPr>
        <w:t>«</w:t>
      </w:r>
      <w:proofErr w:type="gramStart"/>
      <w:r w:rsidR="00257F3A">
        <w:rPr>
          <w:b/>
          <w:sz w:val="27"/>
          <w:szCs w:val="27"/>
        </w:rPr>
        <w:t>Родная  русская</w:t>
      </w:r>
      <w:proofErr w:type="gramEnd"/>
      <w:r w:rsidR="00257F3A">
        <w:rPr>
          <w:b/>
          <w:sz w:val="27"/>
          <w:szCs w:val="27"/>
        </w:rPr>
        <w:t xml:space="preserve"> литература</w:t>
      </w:r>
      <w:r w:rsidRPr="00B36FD9">
        <w:rPr>
          <w:b/>
          <w:sz w:val="27"/>
          <w:szCs w:val="27"/>
        </w:rPr>
        <w:t>» 3класс</w:t>
      </w:r>
      <w:r w:rsidRPr="00B36FD9">
        <w:rPr>
          <w:b/>
        </w:rPr>
        <w:t>.</w:t>
      </w:r>
    </w:p>
    <w:p w:rsidR="00E20E74" w:rsidRPr="00087D93" w:rsidRDefault="00E20E74" w:rsidP="00E20E74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E20E74" w:rsidRDefault="00E20E74" w:rsidP="00E20E74">
      <w:pPr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</w:rPr>
        <w:t>Рабочая п</w:t>
      </w:r>
      <w:r>
        <w:rPr>
          <w:rFonts w:ascii="Times New Roman" w:hAnsi="Times New Roman"/>
        </w:rPr>
        <w:t>рограмма по родной (русской) литературе</w:t>
      </w:r>
      <w:r w:rsidRPr="00336911">
        <w:rPr>
          <w:rFonts w:ascii="Times New Roman" w:hAnsi="Times New Roman"/>
        </w:rPr>
        <w:t xml:space="preserve"> составлена на основе:</w:t>
      </w:r>
    </w:p>
    <w:p w:rsidR="00E20E74" w:rsidRPr="00336911" w:rsidRDefault="00E20E74" w:rsidP="00E20E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Федерального</w:t>
      </w:r>
      <w:r w:rsidRPr="00B14FE4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B14FE4">
        <w:rPr>
          <w:rFonts w:ascii="Times New Roman" w:hAnsi="Times New Roman"/>
        </w:rPr>
        <w:t xml:space="preserve"> от 29.12.2012 N 273-ФЗ (ред. от 13.07.2015) "Об образовании в Российской Федерации" (с изм. и доп., вступ. в силу с 24.07.2015)</w:t>
      </w:r>
    </w:p>
    <w:p w:rsidR="00E20E74" w:rsidRPr="00336911" w:rsidRDefault="00E20E74" w:rsidP="00E20E7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</w:rPr>
        <w:t xml:space="preserve"> «Фундаментального ядра содержания общего образования» (под редакцией </w:t>
      </w:r>
      <w:proofErr w:type="spellStart"/>
      <w:r w:rsidRPr="00336911">
        <w:rPr>
          <w:rFonts w:ascii="Times New Roman" w:hAnsi="Times New Roman"/>
        </w:rPr>
        <w:t>В.В.Козлова</w:t>
      </w:r>
      <w:proofErr w:type="spellEnd"/>
      <w:r w:rsidRPr="00336911">
        <w:rPr>
          <w:rFonts w:ascii="Times New Roman" w:hAnsi="Times New Roman"/>
        </w:rPr>
        <w:t xml:space="preserve">, </w:t>
      </w:r>
      <w:proofErr w:type="spellStart"/>
      <w:r w:rsidRPr="00336911">
        <w:rPr>
          <w:rFonts w:ascii="Times New Roman" w:hAnsi="Times New Roman"/>
        </w:rPr>
        <w:t>А.М.Кондакова</w:t>
      </w:r>
      <w:proofErr w:type="spellEnd"/>
      <w:r w:rsidRPr="00336911">
        <w:rPr>
          <w:rFonts w:ascii="Times New Roman" w:hAnsi="Times New Roman"/>
        </w:rPr>
        <w:t>);</w:t>
      </w:r>
    </w:p>
    <w:p w:rsidR="00E20E74" w:rsidRPr="00336911" w:rsidRDefault="00E20E74" w:rsidP="00E20E7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</w:rPr>
        <w:t>Базисного учебного плана 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4" w:rsidRPr="00336911" w:rsidRDefault="00E20E74" w:rsidP="00E20E7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</w:rPr>
        <w:t xml:space="preserve">«Планируемых результатов начального общего образования» (под редакцией </w:t>
      </w:r>
      <w:proofErr w:type="spellStart"/>
      <w:r w:rsidRPr="00336911">
        <w:rPr>
          <w:rFonts w:ascii="Times New Roman" w:hAnsi="Times New Roman"/>
        </w:rPr>
        <w:t>Г.С.Ковалевой</w:t>
      </w:r>
      <w:proofErr w:type="spellEnd"/>
      <w:r w:rsidRPr="00336911">
        <w:rPr>
          <w:rFonts w:ascii="Times New Roman" w:hAnsi="Times New Roman"/>
        </w:rPr>
        <w:t xml:space="preserve">, </w:t>
      </w:r>
      <w:proofErr w:type="spellStart"/>
      <w:r w:rsidRPr="00336911">
        <w:rPr>
          <w:rFonts w:ascii="Times New Roman" w:hAnsi="Times New Roman"/>
        </w:rPr>
        <w:t>О.Б.Логиновой</w:t>
      </w:r>
      <w:proofErr w:type="spellEnd"/>
      <w:r w:rsidRPr="00336911">
        <w:rPr>
          <w:rFonts w:ascii="Times New Roman" w:hAnsi="Times New Roman"/>
        </w:rPr>
        <w:t>)</w:t>
      </w:r>
    </w:p>
    <w:p w:rsidR="00E20E74" w:rsidRPr="00336911" w:rsidRDefault="00E20E74" w:rsidP="00E20E7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</w:rPr>
        <w:t>«Примерных программ</w:t>
      </w:r>
      <w:r>
        <w:rPr>
          <w:rFonts w:ascii="Times New Roman" w:hAnsi="Times New Roman"/>
        </w:rPr>
        <w:t xml:space="preserve"> начального общего образования»</w:t>
      </w:r>
      <w:r w:rsidRPr="00336911">
        <w:rPr>
          <w:rFonts w:ascii="Times New Roman" w:hAnsi="Times New Roman"/>
        </w:rPr>
        <w:t>;</w:t>
      </w:r>
    </w:p>
    <w:p w:rsidR="00E20E74" w:rsidRPr="00E20E74" w:rsidRDefault="00E20E74" w:rsidP="00257F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Программа по родной (русской) литературе</w:t>
      </w:r>
      <w:r w:rsidRPr="00336911">
        <w:rPr>
          <w:rFonts w:ascii="Times New Roman" w:hAnsi="Times New Roman"/>
          <w:color w:val="0D0D0D"/>
        </w:rPr>
        <w:t xml:space="preserve"> разрабатывалась на </w:t>
      </w:r>
      <w:proofErr w:type="gramStart"/>
      <w:r w:rsidRPr="00336911">
        <w:rPr>
          <w:rFonts w:ascii="Times New Roman" w:hAnsi="Times New Roman"/>
          <w:color w:val="0D0D0D"/>
        </w:rPr>
        <w:t>основе</w:t>
      </w:r>
      <w:r>
        <w:rPr>
          <w:rFonts w:ascii="Times New Roman" w:hAnsi="Times New Roman"/>
          <w:color w:val="0D0D0D"/>
        </w:rPr>
        <w:t xml:space="preserve">  учебной</w:t>
      </w:r>
      <w:proofErr w:type="gramEnd"/>
      <w:r>
        <w:rPr>
          <w:rFonts w:ascii="Times New Roman" w:hAnsi="Times New Roman"/>
          <w:color w:val="0D0D0D"/>
        </w:rPr>
        <w:t xml:space="preserve"> хрестоматии</w:t>
      </w:r>
      <w:r w:rsidRPr="00336911">
        <w:rPr>
          <w:rFonts w:ascii="Times New Roman" w:hAnsi="Times New Roman"/>
          <w:color w:val="0D0D0D"/>
        </w:rPr>
        <w:t xml:space="preserve"> по литературному чтению в начальной школе,</w:t>
      </w:r>
      <w:r w:rsidRPr="00336911">
        <w:rPr>
          <w:rFonts w:ascii="Times New Roman" w:hAnsi="Times New Roman"/>
        </w:rPr>
        <w:t xml:space="preserve"> рекомендован</w:t>
      </w:r>
      <w:r>
        <w:rPr>
          <w:rFonts w:ascii="Times New Roman" w:hAnsi="Times New Roman"/>
        </w:rPr>
        <w:t>ной Министерством образования РФ под редакцией Прокофьева.</w:t>
      </w:r>
    </w:p>
    <w:p w:rsidR="00E20E74" w:rsidRDefault="00E20E74" w:rsidP="00257F3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  <w:b/>
          <w:bCs/>
        </w:rPr>
        <w:t>Объем программы:</w:t>
      </w:r>
      <w:r>
        <w:rPr>
          <w:rFonts w:ascii="Times New Roman" w:hAnsi="Times New Roman"/>
        </w:rPr>
        <w:t xml:space="preserve"> п</w:t>
      </w:r>
      <w:r w:rsidRPr="00336911">
        <w:rPr>
          <w:rFonts w:ascii="Times New Roman" w:hAnsi="Times New Roman"/>
        </w:rPr>
        <w:t xml:space="preserve">рограмма рассчитана на </w:t>
      </w:r>
      <w:proofErr w:type="gramStart"/>
      <w:r w:rsidRPr="00336911">
        <w:rPr>
          <w:rFonts w:ascii="Times New Roman" w:hAnsi="Times New Roman"/>
        </w:rPr>
        <w:t>34  часа</w:t>
      </w:r>
      <w:proofErr w:type="gramEnd"/>
      <w:r w:rsidRPr="00336911">
        <w:rPr>
          <w:rFonts w:ascii="Times New Roman" w:hAnsi="Times New Roman"/>
        </w:rPr>
        <w:t xml:space="preserve"> (1 ча</w:t>
      </w:r>
      <w:r>
        <w:rPr>
          <w:rFonts w:ascii="Times New Roman" w:hAnsi="Times New Roman"/>
        </w:rPr>
        <w:t>с в неделю, 34 рабочие недели).</w:t>
      </w:r>
    </w:p>
    <w:p w:rsidR="00E20E74" w:rsidRPr="00336911" w:rsidRDefault="00E20E74" w:rsidP="00257F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36911">
        <w:rPr>
          <w:rFonts w:ascii="Times New Roman" w:hAnsi="Times New Roman"/>
          <w:b/>
        </w:rPr>
        <w:t>Цель:</w:t>
      </w:r>
      <w:r w:rsidRPr="00336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знакомство с произведениями русской литературы, </w:t>
      </w:r>
      <w:r w:rsidRPr="00336911">
        <w:rPr>
          <w:rFonts w:ascii="Times New Roman" w:hAnsi="Times New Roman"/>
        </w:rPr>
        <w:t>расширение читательского кругозора и создание условий для формирования привычки и способности учащихся к целенаправленному самостоятельному выбору и чтению книг.</w:t>
      </w:r>
    </w:p>
    <w:p w:rsidR="00E20E74" w:rsidRPr="00336911" w:rsidRDefault="00E20E74" w:rsidP="00257F3A">
      <w:pPr>
        <w:pStyle w:val="a6"/>
        <w:rPr>
          <w:rFonts w:ascii="Times New Roman" w:hAnsi="Times New Roman"/>
          <w:b/>
          <w:lang w:val="ru-RU"/>
        </w:rPr>
      </w:pPr>
      <w:r w:rsidRPr="00336911">
        <w:rPr>
          <w:rFonts w:ascii="Times New Roman" w:hAnsi="Times New Roman"/>
          <w:b/>
          <w:lang w:val="ru-RU"/>
        </w:rPr>
        <w:t>Задачи:</w:t>
      </w:r>
    </w:p>
    <w:p w:rsidR="00E20E74" w:rsidRPr="00336911" w:rsidRDefault="00E20E74" w:rsidP="00E20E74">
      <w:pPr>
        <w:pStyle w:val="a6"/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- создать условия для знакомства детей с книгами, доступными их кругу чтения;</w:t>
      </w:r>
    </w:p>
    <w:p w:rsidR="00E20E74" w:rsidRPr="00336911" w:rsidRDefault="00E20E74" w:rsidP="00E20E74">
      <w:pPr>
        <w:pStyle w:val="a6"/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- создать условия для формирования привычки, а затем потребности самостоятельно и осмысленно выбирать и систематически, по всем правилам читать те детские книги, которые им нужны и интересны.</w:t>
      </w:r>
    </w:p>
    <w:p w:rsidR="00E20E74" w:rsidRPr="00336911" w:rsidRDefault="00E20E74" w:rsidP="00E20E7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36911">
        <w:rPr>
          <w:rFonts w:ascii="Times New Roman" w:hAnsi="Times New Roman"/>
        </w:rPr>
        <w:t xml:space="preserve">   Основными направлениями (содержательными линиями)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учебного </w:t>
      </w:r>
      <w:r w:rsidRPr="00336911">
        <w:rPr>
          <w:rFonts w:ascii="Times New Roman" w:hAnsi="Times New Roman"/>
        </w:rPr>
        <w:t xml:space="preserve"> курса</w:t>
      </w:r>
      <w:proofErr w:type="gramEnd"/>
      <w:r w:rsidRPr="00336911">
        <w:rPr>
          <w:rFonts w:ascii="Times New Roman" w:hAnsi="Times New Roman"/>
        </w:rPr>
        <w:t xml:space="preserve"> являются: </w:t>
      </w:r>
    </w:p>
    <w:p w:rsidR="00E20E74" w:rsidRPr="00E037C8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формирование любви к родной (русской) литературе</w:t>
      </w:r>
      <w:r w:rsidRPr="00E037C8">
        <w:rPr>
          <w:rFonts w:ascii="Times New Roman" w:hAnsi="Times New Roman"/>
        </w:rPr>
        <w:t xml:space="preserve">; </w:t>
      </w:r>
    </w:p>
    <w:p w:rsidR="00E20E74" w:rsidRPr="00336911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формирование восприятия художественного произведения; </w:t>
      </w:r>
    </w:p>
    <w:p w:rsidR="00E20E74" w:rsidRPr="00336911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знакомство с литературоведческими понятиями; </w:t>
      </w:r>
    </w:p>
    <w:p w:rsidR="00E20E74" w:rsidRPr="00336911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>развитие речевых умений;</w:t>
      </w:r>
    </w:p>
    <w:p w:rsidR="00E20E74" w:rsidRPr="00336911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развитие творческой деятельности; </w:t>
      </w:r>
    </w:p>
    <w:p w:rsidR="00E20E74" w:rsidRPr="00336911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 xml:space="preserve">формирование читательской компетенции; </w:t>
      </w:r>
    </w:p>
    <w:p w:rsidR="00E20E74" w:rsidRPr="00026FEE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>нрав</w:t>
      </w:r>
      <w:r>
        <w:rPr>
          <w:rFonts w:ascii="Times New Roman" w:hAnsi="Times New Roman"/>
        </w:rPr>
        <w:t>ственно-эстетическое воспитание;</w:t>
      </w:r>
    </w:p>
    <w:p w:rsidR="00E20E74" w:rsidRPr="00336911" w:rsidRDefault="00E20E74" w:rsidP="00E20E7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36911">
        <w:rPr>
          <w:rFonts w:ascii="Times New Roman" w:hAnsi="Times New Roman"/>
        </w:rPr>
        <w:t>развитие навыка чтения</w:t>
      </w:r>
      <w:r>
        <w:rPr>
          <w:rFonts w:ascii="Times New Roman" w:hAnsi="Times New Roman"/>
        </w:rPr>
        <w:t>.</w:t>
      </w:r>
    </w:p>
    <w:p w:rsidR="00E20E74" w:rsidRPr="00336911" w:rsidRDefault="00E20E74" w:rsidP="00257F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57F3A">
        <w:rPr>
          <w:rFonts w:ascii="Times New Roman" w:hAnsi="Times New Roman"/>
          <w:b/>
          <w:bCs/>
          <w:sz w:val="24"/>
          <w:szCs w:val="28"/>
        </w:rPr>
        <w:t>Содержание учебного предмета</w:t>
      </w:r>
    </w:p>
    <w:p w:rsidR="00E20E74" w:rsidRPr="00257F3A" w:rsidRDefault="00E20E74" w:rsidP="00257F3A">
      <w:pPr>
        <w:spacing w:after="0" w:line="240" w:lineRule="auto"/>
        <w:jc w:val="both"/>
        <w:rPr>
          <w:rFonts w:ascii="Times New Roman" w:hAnsi="Times New Roman"/>
          <w:color w:val="0D0D0D"/>
          <w:sz w:val="20"/>
        </w:rPr>
      </w:pPr>
      <w:r w:rsidRPr="00257F3A">
        <w:rPr>
          <w:rFonts w:ascii="Times New Roman" w:hAnsi="Times New Roman"/>
          <w:bCs/>
          <w:color w:val="0D0D0D"/>
          <w:sz w:val="20"/>
        </w:rPr>
        <w:t xml:space="preserve">- </w:t>
      </w:r>
      <w:proofErr w:type="spellStart"/>
      <w:r w:rsidRPr="00257F3A">
        <w:rPr>
          <w:rFonts w:ascii="Times New Roman" w:hAnsi="Times New Roman"/>
          <w:bCs/>
          <w:color w:val="0D0D0D"/>
          <w:sz w:val="20"/>
        </w:rPr>
        <w:t>Аудирование</w:t>
      </w:r>
      <w:proofErr w:type="spellEnd"/>
      <w:r w:rsidRPr="00257F3A">
        <w:rPr>
          <w:rFonts w:ascii="Times New Roman" w:hAnsi="Times New Roman"/>
          <w:bCs/>
          <w:color w:val="0D0D0D"/>
          <w:sz w:val="20"/>
        </w:rPr>
        <w:t xml:space="preserve"> (слушание) </w:t>
      </w:r>
    </w:p>
    <w:p w:rsidR="00257F3A" w:rsidRPr="00257F3A" w:rsidRDefault="00E20E74" w:rsidP="00257F3A">
      <w:pPr>
        <w:spacing w:after="0" w:line="240" w:lineRule="auto"/>
        <w:jc w:val="both"/>
        <w:rPr>
          <w:rFonts w:ascii="Times New Roman" w:hAnsi="Times New Roman"/>
          <w:bCs/>
          <w:color w:val="0D0D0D"/>
          <w:spacing w:val="-4"/>
          <w:sz w:val="20"/>
        </w:rPr>
      </w:pPr>
      <w:r w:rsidRPr="00257F3A">
        <w:rPr>
          <w:rFonts w:ascii="Times New Roman" w:hAnsi="Times New Roman"/>
          <w:bCs/>
          <w:color w:val="0D0D0D"/>
          <w:spacing w:val="-4"/>
          <w:sz w:val="20"/>
        </w:rPr>
        <w:t xml:space="preserve">Говорение (культура речевого общения) </w:t>
      </w:r>
    </w:p>
    <w:p w:rsidR="00E20E74" w:rsidRPr="00257F3A" w:rsidRDefault="00E20E74" w:rsidP="00257F3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bCs/>
          <w:color w:val="0D0D0D"/>
          <w:spacing w:val="-6"/>
          <w:sz w:val="20"/>
        </w:rPr>
        <w:t xml:space="preserve">Письмо (культура письменной речи) </w:t>
      </w:r>
    </w:p>
    <w:p w:rsidR="00E20E74" w:rsidRPr="00257F3A" w:rsidRDefault="00E20E74" w:rsidP="00257F3A">
      <w:pPr>
        <w:spacing w:after="0" w:line="240" w:lineRule="auto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sz w:val="20"/>
        </w:rPr>
        <w:t xml:space="preserve">Чтение. </w:t>
      </w:r>
    </w:p>
    <w:p w:rsidR="00257F3A" w:rsidRPr="00257F3A" w:rsidRDefault="00E20E74" w:rsidP="00257F3A">
      <w:pPr>
        <w:spacing w:after="0" w:line="240" w:lineRule="auto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iCs/>
          <w:sz w:val="20"/>
        </w:rPr>
        <w:t>Чтение вслух.</w:t>
      </w:r>
      <w:r w:rsidRPr="00257F3A">
        <w:rPr>
          <w:rFonts w:ascii="Times New Roman" w:hAnsi="Times New Roman"/>
          <w:sz w:val="20"/>
        </w:rPr>
        <w:t> </w:t>
      </w:r>
    </w:p>
    <w:p w:rsidR="00257F3A" w:rsidRPr="00257F3A" w:rsidRDefault="00257F3A" w:rsidP="00257F3A">
      <w:pPr>
        <w:spacing w:after="0" w:line="240" w:lineRule="auto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iCs/>
          <w:sz w:val="20"/>
        </w:rPr>
        <w:t xml:space="preserve"> </w:t>
      </w:r>
      <w:r w:rsidR="00E20E74" w:rsidRPr="00257F3A">
        <w:rPr>
          <w:rFonts w:ascii="Times New Roman" w:hAnsi="Times New Roman"/>
          <w:iCs/>
          <w:sz w:val="20"/>
        </w:rPr>
        <w:t xml:space="preserve">Чтение про себя </w:t>
      </w:r>
    </w:p>
    <w:p w:rsidR="00257F3A" w:rsidRPr="00257F3A" w:rsidRDefault="00E20E74" w:rsidP="00257F3A">
      <w:pPr>
        <w:spacing w:after="0" w:line="240" w:lineRule="auto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sz w:val="20"/>
        </w:rPr>
        <w:t xml:space="preserve">Устное народное творчество. </w:t>
      </w:r>
    </w:p>
    <w:p w:rsidR="00257F3A" w:rsidRPr="00257F3A" w:rsidRDefault="00E20E74" w:rsidP="00257F3A">
      <w:pPr>
        <w:spacing w:after="0" w:line="240" w:lineRule="auto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sz w:val="20"/>
        </w:rPr>
        <w:t xml:space="preserve">"Родные поэты".  </w:t>
      </w:r>
    </w:p>
    <w:p w:rsidR="00E20E74" w:rsidRPr="00257F3A" w:rsidRDefault="00E20E74" w:rsidP="00257F3A">
      <w:pPr>
        <w:spacing w:after="0" w:line="240" w:lineRule="auto"/>
        <w:rPr>
          <w:rFonts w:ascii="Times New Roman" w:hAnsi="Times New Roman"/>
          <w:sz w:val="20"/>
        </w:rPr>
      </w:pPr>
      <w:r w:rsidRPr="00257F3A">
        <w:rPr>
          <w:rFonts w:ascii="Times New Roman" w:hAnsi="Times New Roman"/>
          <w:sz w:val="20"/>
          <w:szCs w:val="24"/>
        </w:rPr>
        <w:t>Рассказы о животных</w:t>
      </w:r>
      <w:r w:rsidRPr="00257F3A">
        <w:rPr>
          <w:rFonts w:ascii="Times New Roman" w:hAnsi="Times New Roman"/>
          <w:sz w:val="20"/>
        </w:rPr>
        <w:t>.</w:t>
      </w:r>
      <w:r w:rsidRPr="00257F3A">
        <w:rPr>
          <w:rFonts w:ascii="Times New Roman" w:hAnsi="Times New Roman"/>
          <w:sz w:val="20"/>
          <w:szCs w:val="24"/>
        </w:rPr>
        <w:t xml:space="preserve"> </w:t>
      </w:r>
    </w:p>
    <w:p w:rsidR="00257F3A" w:rsidRPr="00257F3A" w:rsidRDefault="00E20E74" w:rsidP="00257F3A">
      <w:pPr>
        <w:pStyle w:val="a4"/>
        <w:suppressAutoHyphens/>
        <w:rPr>
          <w:rFonts w:ascii="Times New Roman" w:hAnsi="Times New Roman"/>
          <w:sz w:val="22"/>
          <w:lang w:val="ru-RU"/>
        </w:rPr>
      </w:pPr>
      <w:r w:rsidRPr="00257F3A">
        <w:rPr>
          <w:rFonts w:ascii="Times New Roman" w:hAnsi="Times New Roman"/>
          <w:sz w:val="22"/>
          <w:lang w:val="ru-RU"/>
        </w:rPr>
        <w:t xml:space="preserve">Литературные стихи-сказки.  </w:t>
      </w:r>
    </w:p>
    <w:p w:rsidR="00E20E74" w:rsidRDefault="00E20E74" w:rsidP="00257F3A">
      <w:pPr>
        <w:pStyle w:val="a4"/>
        <w:suppressAutoHyphens/>
        <w:rPr>
          <w:rFonts w:ascii="Times New Roman" w:hAnsi="Times New Roman"/>
          <w:szCs w:val="24"/>
          <w:lang w:val="ru-RU"/>
        </w:rPr>
      </w:pPr>
      <w:r w:rsidRPr="00257F3A">
        <w:rPr>
          <w:rFonts w:ascii="Times New Roman" w:hAnsi="Times New Roman"/>
          <w:sz w:val="22"/>
          <w:szCs w:val="24"/>
          <w:lang w:val="ru-RU"/>
        </w:rPr>
        <w:t>. О чём рассказывают журналы</w:t>
      </w:r>
      <w:r w:rsidRPr="00257F3A">
        <w:rPr>
          <w:rFonts w:ascii="Times New Roman" w:hAnsi="Times New Roman"/>
          <w:b/>
          <w:sz w:val="22"/>
          <w:szCs w:val="24"/>
          <w:lang w:val="ru-RU"/>
        </w:rPr>
        <w:t xml:space="preserve"> </w:t>
      </w:r>
      <w:r w:rsidRPr="00257F3A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E20E74" w:rsidRPr="00257F3A" w:rsidRDefault="00E20E74" w:rsidP="00257F3A">
      <w:pPr>
        <w:spacing w:after="0" w:line="240" w:lineRule="auto"/>
        <w:rPr>
          <w:rFonts w:ascii="Times New Roman" w:hAnsi="Times New Roman"/>
          <w:b/>
          <w:color w:val="0D0D0D"/>
          <w:sz w:val="24"/>
          <w:szCs w:val="28"/>
        </w:rPr>
      </w:pPr>
      <w:r w:rsidRPr="00257F3A">
        <w:rPr>
          <w:rFonts w:ascii="Times New Roman" w:hAnsi="Times New Roman"/>
          <w:b/>
          <w:color w:val="0D0D0D"/>
          <w:sz w:val="24"/>
          <w:szCs w:val="28"/>
        </w:rPr>
        <w:t>Планируемые результаты</w:t>
      </w:r>
    </w:p>
    <w:p w:rsidR="00E20E74" w:rsidRPr="00336911" w:rsidRDefault="00E20E74" w:rsidP="00257F3A">
      <w:pPr>
        <w:spacing w:after="0" w:line="240" w:lineRule="auto"/>
        <w:rPr>
          <w:rFonts w:ascii="Times New Roman" w:hAnsi="Times New Roman"/>
        </w:rPr>
      </w:pPr>
      <w:r w:rsidRPr="00336911">
        <w:rPr>
          <w:rFonts w:ascii="Times New Roman" w:hAnsi="Times New Roman"/>
        </w:rPr>
        <w:t>Предметные</w:t>
      </w:r>
    </w:p>
    <w:p w:rsidR="00E20E74" w:rsidRPr="00336911" w:rsidRDefault="00E20E74" w:rsidP="00257F3A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20E74" w:rsidRPr="00336911" w:rsidRDefault="00E20E74" w:rsidP="00257F3A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336911">
        <w:rPr>
          <w:rFonts w:ascii="Times New Roman" w:hAnsi="Times New Roman"/>
          <w:lang w:val="ru-RU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</w:t>
      </w:r>
      <w:proofErr w:type="spellStart"/>
      <w:r w:rsidRPr="00336911">
        <w:rPr>
          <w:rFonts w:ascii="Times New Roman" w:hAnsi="Times New Roman"/>
        </w:rPr>
        <w:t>Умение</w:t>
      </w:r>
      <w:proofErr w:type="spellEnd"/>
      <w:r w:rsidRPr="00336911">
        <w:rPr>
          <w:rFonts w:ascii="Times New Roman" w:hAnsi="Times New Roman"/>
        </w:rPr>
        <w:t xml:space="preserve"> </w:t>
      </w:r>
      <w:proofErr w:type="spellStart"/>
      <w:r w:rsidRPr="00336911">
        <w:rPr>
          <w:rFonts w:ascii="Times New Roman" w:hAnsi="Times New Roman"/>
        </w:rPr>
        <w:t>написать</w:t>
      </w:r>
      <w:proofErr w:type="spellEnd"/>
      <w:r w:rsidRPr="00336911">
        <w:rPr>
          <w:rFonts w:ascii="Times New Roman" w:hAnsi="Times New Roman"/>
        </w:rPr>
        <w:t xml:space="preserve"> </w:t>
      </w:r>
      <w:proofErr w:type="spellStart"/>
      <w:r w:rsidRPr="00336911">
        <w:rPr>
          <w:rFonts w:ascii="Times New Roman" w:hAnsi="Times New Roman"/>
        </w:rPr>
        <w:t>отзыв</w:t>
      </w:r>
      <w:proofErr w:type="spellEnd"/>
      <w:r w:rsidRPr="00336911">
        <w:rPr>
          <w:rFonts w:ascii="Times New Roman" w:hAnsi="Times New Roman"/>
        </w:rPr>
        <w:t xml:space="preserve"> </w:t>
      </w:r>
      <w:proofErr w:type="spellStart"/>
      <w:r w:rsidRPr="00336911">
        <w:rPr>
          <w:rFonts w:ascii="Times New Roman" w:hAnsi="Times New Roman"/>
        </w:rPr>
        <w:t>на</w:t>
      </w:r>
      <w:proofErr w:type="spellEnd"/>
      <w:r w:rsidRPr="00336911">
        <w:rPr>
          <w:rFonts w:ascii="Times New Roman" w:hAnsi="Times New Roman"/>
        </w:rPr>
        <w:t xml:space="preserve"> </w:t>
      </w:r>
      <w:proofErr w:type="spellStart"/>
      <w:r w:rsidRPr="00336911">
        <w:rPr>
          <w:rFonts w:ascii="Times New Roman" w:hAnsi="Times New Roman"/>
        </w:rPr>
        <w:t>прочитанное</w:t>
      </w:r>
      <w:proofErr w:type="spellEnd"/>
      <w:r w:rsidRPr="00336911">
        <w:rPr>
          <w:rFonts w:ascii="Times New Roman" w:hAnsi="Times New Roman"/>
        </w:rPr>
        <w:t xml:space="preserve"> </w:t>
      </w:r>
      <w:proofErr w:type="spellStart"/>
      <w:r w:rsidRPr="00336911">
        <w:rPr>
          <w:rFonts w:ascii="Times New Roman" w:hAnsi="Times New Roman"/>
        </w:rPr>
        <w:t>произведение</w:t>
      </w:r>
      <w:proofErr w:type="spellEnd"/>
      <w:r w:rsidRPr="00336911">
        <w:rPr>
          <w:rFonts w:ascii="Times New Roman" w:hAnsi="Times New Roman"/>
        </w:rPr>
        <w:t>;</w:t>
      </w:r>
    </w:p>
    <w:p w:rsidR="00E20E74" w:rsidRPr="00336911" w:rsidRDefault="00E20E74" w:rsidP="00257F3A">
      <w:pPr>
        <w:pStyle w:val="a6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lastRenderedPageBreak/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E20E74" w:rsidRPr="00336911" w:rsidRDefault="00E20E74" w:rsidP="00257F3A">
      <w:pPr>
        <w:pStyle w:val="a6"/>
        <w:rPr>
          <w:rFonts w:ascii="Times New Roman" w:hAnsi="Times New Roman"/>
          <w:lang w:val="ru-RU"/>
        </w:rPr>
      </w:pPr>
    </w:p>
    <w:p w:rsidR="00E20E74" w:rsidRPr="00336911" w:rsidRDefault="00E20E74" w:rsidP="00257F3A">
      <w:pPr>
        <w:spacing w:after="0" w:line="240" w:lineRule="auto"/>
        <w:rPr>
          <w:rFonts w:ascii="Times New Roman" w:hAnsi="Times New Roman"/>
        </w:rPr>
      </w:pPr>
      <w:proofErr w:type="spellStart"/>
      <w:r w:rsidRPr="00336911">
        <w:rPr>
          <w:rFonts w:ascii="Times New Roman" w:hAnsi="Times New Roman"/>
        </w:rPr>
        <w:t>Метапредметные</w:t>
      </w:r>
      <w:proofErr w:type="spellEnd"/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Использование знаково-символических средств представления информации о книгах;</w:t>
      </w:r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Активное использование речевых средств для решения коммуникативных и познавательных задач;</w:t>
      </w:r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36911">
        <w:rPr>
          <w:rFonts w:ascii="Times New Roman" w:hAnsi="Times New Roman"/>
          <w:lang w:val="ru-RU"/>
        </w:rPr>
        <w:softHyphen/>
        <w:t>кам, установления причинно-следственных связей, построения рассуждений;</w:t>
      </w:r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20E74" w:rsidRPr="00336911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57F3A" w:rsidRDefault="00E20E74" w:rsidP="00257F3A">
      <w:pPr>
        <w:pStyle w:val="a6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336911">
        <w:rPr>
          <w:rFonts w:ascii="Times New Roman" w:hAnsi="Times New Roman"/>
          <w:lang w:val="ru-RU"/>
        </w:rPr>
        <w:t>Готовность конструктивно разрешать конфликты посредством учёта интересов сторон и сотрудничества.</w:t>
      </w:r>
    </w:p>
    <w:p w:rsidR="00257F3A" w:rsidRDefault="00257F3A" w:rsidP="00257F3A">
      <w:pPr>
        <w:pStyle w:val="a6"/>
        <w:rPr>
          <w:rFonts w:ascii="Times New Roman" w:hAnsi="Times New Roman"/>
        </w:rPr>
      </w:pPr>
    </w:p>
    <w:p w:rsidR="00257F3A" w:rsidRPr="00257F3A" w:rsidRDefault="00257F3A" w:rsidP="00257F3A">
      <w:pPr>
        <w:pStyle w:val="a6"/>
        <w:rPr>
          <w:rFonts w:ascii="Times New Roman" w:hAnsi="Times New Roman"/>
          <w:lang w:val="ru-RU"/>
        </w:rPr>
      </w:pPr>
      <w:r w:rsidRPr="00257F3A">
        <w:rPr>
          <w:rFonts w:ascii="Times New Roman" w:hAnsi="Times New Roman"/>
          <w:lang w:val="ru-RU"/>
        </w:rPr>
        <w:t xml:space="preserve">Составитель рабочей программы учитель начальных классов </w:t>
      </w:r>
      <w:proofErr w:type="spellStart"/>
      <w:r w:rsidRPr="00257F3A">
        <w:rPr>
          <w:rFonts w:ascii="Times New Roman" w:hAnsi="Times New Roman"/>
          <w:lang w:val="ru-RU"/>
        </w:rPr>
        <w:t>Узденова</w:t>
      </w:r>
      <w:proofErr w:type="spellEnd"/>
      <w:r w:rsidRPr="00257F3A">
        <w:rPr>
          <w:rFonts w:ascii="Times New Roman" w:hAnsi="Times New Roman"/>
          <w:lang w:val="ru-RU"/>
        </w:rPr>
        <w:t xml:space="preserve"> Л. Х.</w:t>
      </w:r>
    </w:p>
    <w:p w:rsidR="00257F3A" w:rsidRP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P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E20E7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7F3A" w:rsidRDefault="00257F3A" w:rsidP="00257F3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Аннотация</w:t>
      </w:r>
    </w:p>
    <w:p w:rsidR="00257F3A" w:rsidRDefault="00257F3A" w:rsidP="00257F3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к рабочей программе по учебному предмету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7F3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«Р</w:t>
      </w:r>
      <w:r w:rsidRPr="00257F3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одно</w:t>
      </w:r>
      <w:r w:rsidRPr="00257F3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й</w:t>
      </w:r>
      <w:r w:rsidRPr="00257F3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(русскому) язык</w:t>
      </w:r>
      <w:r w:rsidRPr="00257F3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r w:rsidRPr="00257F3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 3 классе.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1. Федеральный Закон № 273-ФЗ от 29. 12 2012 года «Закон об образовании в Российской Федерации»;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2. Федеральный государственный образовательный стандарт начального общего образования.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3. Примерная основная образовательная программа начального общего образования, УМК «Занимательный русский язык» автор-составитель М.В. </w:t>
      </w:r>
      <w:proofErr w:type="spellStart"/>
      <w:r w:rsidRPr="00257F3A">
        <w:rPr>
          <w:rFonts w:ascii="Times New Roman" w:hAnsi="Times New Roman" w:cs="Times New Roman"/>
          <w:color w:val="000000"/>
          <w:sz w:val="23"/>
          <w:szCs w:val="23"/>
        </w:rPr>
        <w:t>Мищенкова</w:t>
      </w:r>
      <w:proofErr w:type="spellEnd"/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57F3A" w:rsidRDefault="00257F3A" w:rsidP="00257F3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7F3A">
        <w:rPr>
          <w:rFonts w:ascii="Times New Roman" w:hAnsi="Times New Roman" w:cs="Times New Roman"/>
        </w:rPr>
        <w:t xml:space="preserve">В соответствии с программой начального общего </w:t>
      </w:r>
      <w:proofErr w:type="gramStart"/>
      <w:r w:rsidRPr="00257F3A">
        <w:rPr>
          <w:rFonts w:ascii="Times New Roman" w:hAnsi="Times New Roman" w:cs="Times New Roman"/>
        </w:rPr>
        <w:t>образования  МКОУ</w:t>
      </w:r>
      <w:proofErr w:type="gramEnd"/>
      <w:r w:rsidRPr="00257F3A">
        <w:rPr>
          <w:rFonts w:ascii="Times New Roman" w:hAnsi="Times New Roman" w:cs="Times New Roman"/>
        </w:rPr>
        <w:t xml:space="preserve"> « СОШ с. </w:t>
      </w:r>
      <w:proofErr w:type="spellStart"/>
      <w:r w:rsidRPr="00257F3A">
        <w:rPr>
          <w:rFonts w:ascii="Times New Roman" w:hAnsi="Times New Roman" w:cs="Times New Roman"/>
        </w:rPr>
        <w:t>Даусуз</w:t>
      </w:r>
      <w:proofErr w:type="spellEnd"/>
      <w:r w:rsidRPr="00257F3A">
        <w:rPr>
          <w:rFonts w:ascii="Times New Roman" w:hAnsi="Times New Roman" w:cs="Times New Roman"/>
        </w:rPr>
        <w:t xml:space="preserve">» и учебным планом МКОУ « СОШ с. </w:t>
      </w:r>
      <w:proofErr w:type="spellStart"/>
      <w:r w:rsidRPr="00257F3A">
        <w:rPr>
          <w:rFonts w:ascii="Times New Roman" w:hAnsi="Times New Roman" w:cs="Times New Roman"/>
        </w:rPr>
        <w:t>Даусуз</w:t>
      </w:r>
      <w:proofErr w:type="spellEnd"/>
      <w:r w:rsidRPr="00257F3A">
        <w:rPr>
          <w:rFonts w:ascii="Times New Roman" w:hAnsi="Times New Roman" w:cs="Times New Roman"/>
        </w:rPr>
        <w:t>».</w:t>
      </w:r>
    </w:p>
    <w:p w:rsidR="00257F3A" w:rsidRPr="00257F3A" w:rsidRDefault="00257F3A" w:rsidP="00257F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языку.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Обучающие: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развитие интереса к русскому языку как к учебному предмету;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приобретение знаний, умений, навыков по грамматике русского языка;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пробуждение потребности у учащихся к самостоятельной работе над познанием родного языка;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развитие мотивации к изучению русского языка;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развитие творчества и обогащение словарного запаса;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совершенствование общего языкового развития учащихся;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углубление и расширение знаний и представлений о литературном языке.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Воспитывающие: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воспитание культуры обращения;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формирование и развитие у учащихся разносторонних интересов, культуры мышления.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Развивающие</w:t>
      </w: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развивать смекалку и сообразительность;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приобщение школьников к самостоятельной исследовательской работе;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· развивать умение пользоваться разнообразными словарями;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Место предмета.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На изучение родного (русского) языка отводится 2 час в неделю, всего 68 часов. </w:t>
      </w:r>
      <w:r w:rsidRPr="00257F3A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На выполнение домашнего </w:t>
      </w:r>
      <w:proofErr w:type="gramStart"/>
      <w:r w:rsidRPr="00257F3A">
        <w:rPr>
          <w:rFonts w:ascii="Times New Roman" w:hAnsi="Times New Roman" w:cs="Times New Roman"/>
          <w:color w:val="000000"/>
          <w:sz w:val="23"/>
          <w:szCs w:val="23"/>
        </w:rPr>
        <w:t>задания  отводится</w:t>
      </w:r>
      <w:proofErr w:type="gramEnd"/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 30 минут.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Содержание программы: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В данной программе выдержаны три направления, три раздела: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1.Работа над лексикой (значением и происхождением слов).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2.Работа над орфоэпией (правильным произношением и ударением).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3.Обучение правильному употреблению слов.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Актуальность данной программы. </w:t>
      </w:r>
    </w:p>
    <w:p w:rsidR="00257F3A" w:rsidRP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Ожидаемый результат: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- сознательное усвоение изученного материала;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- развитие речи детей;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- совершенствование навыков лингвистического анализа;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- повышение уровня языкового развития школьников; </w:t>
      </w:r>
    </w:p>
    <w:p w:rsidR="00257F3A" w:rsidRPr="00257F3A" w:rsidRDefault="00257F3A" w:rsidP="00257F3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- воспитание культуры общения; </w:t>
      </w:r>
    </w:p>
    <w:p w:rsidR="00257F3A" w:rsidRDefault="00257F3A" w:rsidP="0025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57F3A">
        <w:rPr>
          <w:rFonts w:ascii="Times New Roman" w:hAnsi="Times New Roman" w:cs="Times New Roman"/>
          <w:color w:val="000000"/>
          <w:sz w:val="23"/>
          <w:szCs w:val="23"/>
        </w:rPr>
        <w:t xml:space="preserve">- воспитание интереса к русскому языку. </w:t>
      </w:r>
    </w:p>
    <w:p w:rsidR="00257F3A" w:rsidRPr="00257F3A" w:rsidRDefault="00257F3A" w:rsidP="00257F3A">
      <w:pPr>
        <w:pStyle w:val="a3"/>
      </w:pPr>
      <w:r>
        <w:t xml:space="preserve">Составитель рабочей программы учитель начальных классов </w:t>
      </w:r>
      <w:proofErr w:type="spellStart"/>
      <w:r>
        <w:t>Узденова</w:t>
      </w:r>
      <w:proofErr w:type="spellEnd"/>
      <w:r>
        <w:t xml:space="preserve"> Л. Х.</w:t>
      </w:r>
    </w:p>
    <w:sectPr w:rsidR="00257F3A" w:rsidRPr="00257F3A" w:rsidSect="00C90E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D6D"/>
    <w:multiLevelType w:val="multilevel"/>
    <w:tmpl w:val="C86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BC9"/>
    <w:multiLevelType w:val="multilevel"/>
    <w:tmpl w:val="18A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E42A4"/>
    <w:multiLevelType w:val="multilevel"/>
    <w:tmpl w:val="A43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5046"/>
    <w:multiLevelType w:val="hybridMultilevel"/>
    <w:tmpl w:val="8E4ECD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86017"/>
    <w:multiLevelType w:val="hybridMultilevel"/>
    <w:tmpl w:val="25EC17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23BAB"/>
    <w:multiLevelType w:val="hybridMultilevel"/>
    <w:tmpl w:val="BDD66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73A3D"/>
    <w:multiLevelType w:val="hybridMultilevel"/>
    <w:tmpl w:val="9B4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7A1B"/>
    <w:multiLevelType w:val="hybridMultilevel"/>
    <w:tmpl w:val="BE208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5CFC"/>
    <w:multiLevelType w:val="multilevel"/>
    <w:tmpl w:val="F9C8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522C4"/>
    <w:multiLevelType w:val="multilevel"/>
    <w:tmpl w:val="CD2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6"/>
    <w:rsid w:val="00151B27"/>
    <w:rsid w:val="00257F3A"/>
    <w:rsid w:val="0034134B"/>
    <w:rsid w:val="003A2CC0"/>
    <w:rsid w:val="004C41DA"/>
    <w:rsid w:val="00695E28"/>
    <w:rsid w:val="009E57C6"/>
    <w:rsid w:val="00B36FD9"/>
    <w:rsid w:val="00B77C17"/>
    <w:rsid w:val="00C90E7D"/>
    <w:rsid w:val="00E20E74"/>
    <w:rsid w:val="00E66336"/>
    <w:rsid w:val="00F726BC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6FF6"/>
  <w15:docId w15:val="{8CE15E6A-745B-4041-B20F-C84CC33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E20E7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a6">
    <w:name w:val="List Paragraph"/>
    <w:basedOn w:val="a"/>
    <w:uiPriority w:val="99"/>
    <w:qFormat/>
    <w:rsid w:val="00E20E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rsid w:val="00E20E74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customStyle="1" w:styleId="a7">
    <w:name w:val="Стиль"/>
    <w:rsid w:val="00E20E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7488</Words>
  <Characters>42684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2021-04-22T10:35:00Z</dcterms:created>
  <dcterms:modified xsi:type="dcterms:W3CDTF">2021-05-03T20:36:00Z</dcterms:modified>
</cp:coreProperties>
</file>