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85" w:rsidRPr="00D868B4" w:rsidRDefault="00416FC8" w:rsidP="00224185">
      <w:pPr>
        <w:jc w:val="center"/>
        <w:rPr>
          <w:rFonts w:ascii="Times New Roman" w:hAnsi="Times New Roman"/>
          <w:b/>
          <w:sz w:val="28"/>
          <w:szCs w:val="28"/>
        </w:rPr>
      </w:pPr>
      <w:r w:rsidRPr="00D868B4">
        <w:rPr>
          <w:rFonts w:ascii="Times New Roman" w:hAnsi="Times New Roman"/>
        </w:rPr>
        <w:t xml:space="preserve">                                                                       </w:t>
      </w:r>
    </w:p>
    <w:p w:rsidR="00224185" w:rsidRPr="00D868B4" w:rsidRDefault="00224185" w:rsidP="00224185">
      <w:pPr>
        <w:jc w:val="center"/>
        <w:rPr>
          <w:rFonts w:ascii="Times New Roman" w:hAnsi="Times New Roman"/>
          <w:sz w:val="28"/>
          <w:szCs w:val="28"/>
        </w:rPr>
      </w:pPr>
      <w:r w:rsidRPr="00D868B4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                                                                                            «СРЕДНЯЯ ОБЩЕОБРАЗОВАТЕЛЬНАЯ ШКОЛА с. ДАУСУЗ»</w:t>
      </w:r>
    </w:p>
    <w:p w:rsidR="00224185" w:rsidRDefault="00224185" w:rsidP="00224185"/>
    <w:p w:rsidR="00224185" w:rsidRPr="00CC39CE" w:rsidRDefault="00224185" w:rsidP="00224185"/>
    <w:p w:rsidR="00224185" w:rsidRDefault="009F1F4D" w:rsidP="00224185">
      <w:pPr>
        <w:tabs>
          <w:tab w:val="left" w:pos="10440"/>
        </w:tabs>
        <w:ind w:left="360"/>
        <w:jc w:val="center"/>
        <w:rPr>
          <w:b/>
          <w:sz w:val="40"/>
          <w:szCs w:val="40"/>
        </w:rPr>
      </w:pPr>
      <w:r w:rsidRPr="009F1F4D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51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Рабочая программа"/>
          </v:shape>
        </w:pict>
      </w:r>
    </w:p>
    <w:p w:rsidR="00224185" w:rsidRDefault="00224185" w:rsidP="00224185">
      <w:pPr>
        <w:tabs>
          <w:tab w:val="left" w:pos="10440"/>
        </w:tabs>
        <w:ind w:left="360"/>
        <w:jc w:val="center"/>
        <w:rPr>
          <w:b/>
          <w:sz w:val="40"/>
          <w:szCs w:val="40"/>
        </w:rPr>
      </w:pPr>
    </w:p>
    <w:p w:rsidR="00224185" w:rsidRPr="00D868B4" w:rsidRDefault="00224185" w:rsidP="00224185">
      <w:pPr>
        <w:tabs>
          <w:tab w:val="left" w:pos="10440"/>
        </w:tabs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D868B4">
        <w:rPr>
          <w:rFonts w:ascii="Times New Roman" w:hAnsi="Times New Roman"/>
          <w:b/>
          <w:sz w:val="40"/>
          <w:szCs w:val="40"/>
        </w:rPr>
        <w:t>по предмету</w:t>
      </w:r>
    </w:p>
    <w:p w:rsidR="00224185" w:rsidRPr="00D868B4" w:rsidRDefault="00224185" w:rsidP="00224185">
      <w:pPr>
        <w:tabs>
          <w:tab w:val="left" w:pos="10440"/>
        </w:tabs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D868B4">
        <w:rPr>
          <w:rFonts w:ascii="Times New Roman" w:hAnsi="Times New Roman"/>
          <w:b/>
          <w:sz w:val="40"/>
          <w:szCs w:val="40"/>
        </w:rPr>
        <w:t>ТЕХНОЛОГИЯ</w:t>
      </w:r>
    </w:p>
    <w:p w:rsidR="00224185" w:rsidRPr="00D868B4" w:rsidRDefault="00224185" w:rsidP="00224185">
      <w:pPr>
        <w:tabs>
          <w:tab w:val="left" w:pos="10440"/>
        </w:tabs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D868B4">
        <w:rPr>
          <w:rFonts w:ascii="Times New Roman" w:hAnsi="Times New Roman"/>
          <w:b/>
          <w:sz w:val="40"/>
          <w:szCs w:val="40"/>
        </w:rPr>
        <w:t>3 класс</w:t>
      </w:r>
    </w:p>
    <w:p w:rsidR="00224185" w:rsidRDefault="009F1F4D" w:rsidP="00224185">
      <w:pPr>
        <w:tabs>
          <w:tab w:val="left" w:pos="10440"/>
        </w:tabs>
        <w:ind w:left="360"/>
        <w:jc w:val="center"/>
        <w:rPr>
          <w:b/>
          <w:color w:val="000000"/>
          <w:sz w:val="36"/>
          <w:szCs w:val="36"/>
        </w:rPr>
      </w:pPr>
      <w:r w:rsidRPr="009F1F4D">
        <w:rPr>
          <w:b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5pt;height:252pt">
            <v:imagedata r:id="rId9" o:title=""/>
          </v:shape>
        </w:pict>
      </w:r>
    </w:p>
    <w:p w:rsidR="00224185" w:rsidRDefault="00224185" w:rsidP="00224185">
      <w:pPr>
        <w:tabs>
          <w:tab w:val="left" w:pos="10440"/>
        </w:tabs>
        <w:ind w:left="360"/>
        <w:jc w:val="center"/>
        <w:rPr>
          <w:b/>
          <w:color w:val="000000"/>
          <w:sz w:val="36"/>
          <w:szCs w:val="36"/>
        </w:rPr>
      </w:pPr>
    </w:p>
    <w:p w:rsidR="00224185" w:rsidRDefault="00224185" w:rsidP="00224185">
      <w:pPr>
        <w:tabs>
          <w:tab w:val="left" w:pos="10440"/>
        </w:tabs>
        <w:rPr>
          <w:b/>
          <w:color w:val="000000"/>
          <w:sz w:val="36"/>
          <w:szCs w:val="36"/>
        </w:rPr>
      </w:pPr>
    </w:p>
    <w:p w:rsidR="00224185" w:rsidRPr="007745BE" w:rsidRDefault="005B2115" w:rsidP="00224185">
      <w:pPr>
        <w:tabs>
          <w:tab w:val="left" w:pos="104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2020-2021</w:t>
      </w:r>
      <w:r w:rsidR="00224185" w:rsidRPr="007745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224185" w:rsidRPr="007745BE">
        <w:rPr>
          <w:rFonts w:ascii="Times New Roman" w:hAnsi="Times New Roman"/>
          <w:b/>
          <w:color w:val="000000"/>
          <w:sz w:val="28"/>
          <w:szCs w:val="28"/>
        </w:rPr>
        <w:t>уч</w:t>
      </w:r>
      <w:proofErr w:type="gramStart"/>
      <w:r w:rsidR="00224185" w:rsidRPr="007745BE">
        <w:rPr>
          <w:rFonts w:ascii="Times New Roman" w:hAnsi="Times New Roman"/>
          <w:b/>
          <w:color w:val="000000"/>
          <w:sz w:val="28"/>
          <w:szCs w:val="28"/>
        </w:rPr>
        <w:t>.г</w:t>
      </w:r>
      <w:proofErr w:type="gramEnd"/>
      <w:r w:rsidR="00224185" w:rsidRPr="007745BE">
        <w:rPr>
          <w:rFonts w:ascii="Times New Roman" w:hAnsi="Times New Roman"/>
          <w:b/>
          <w:color w:val="000000"/>
          <w:sz w:val="28"/>
          <w:szCs w:val="28"/>
        </w:rPr>
        <w:t>од</w:t>
      </w:r>
      <w:proofErr w:type="spellEnd"/>
    </w:p>
    <w:p w:rsidR="00224185" w:rsidRDefault="00224185" w:rsidP="00224185">
      <w:pPr>
        <w:tabs>
          <w:tab w:val="left" w:pos="10440"/>
        </w:tabs>
        <w:jc w:val="center"/>
        <w:rPr>
          <w:b/>
          <w:color w:val="000000"/>
          <w:sz w:val="28"/>
          <w:szCs w:val="28"/>
        </w:rPr>
      </w:pPr>
    </w:p>
    <w:p w:rsidR="00224185" w:rsidRPr="002B1500" w:rsidRDefault="00224185" w:rsidP="00224185">
      <w:pPr>
        <w:tabs>
          <w:tab w:val="left" w:pos="10440"/>
        </w:tabs>
        <w:jc w:val="center"/>
        <w:rPr>
          <w:b/>
          <w:color w:val="000000"/>
          <w:sz w:val="28"/>
          <w:szCs w:val="28"/>
        </w:rPr>
      </w:pPr>
    </w:p>
    <w:p w:rsidR="00416FC8" w:rsidRPr="00C02964" w:rsidRDefault="00416FC8" w:rsidP="00224185">
      <w:pPr>
        <w:jc w:val="center"/>
        <w:rPr>
          <w:sz w:val="28"/>
          <w:szCs w:val="28"/>
        </w:rPr>
      </w:pPr>
      <w:r w:rsidRPr="00754292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16FC8" w:rsidRPr="00535EAB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54292">
        <w:rPr>
          <w:rFonts w:ascii="Times New Roman" w:hAnsi="Times New Roman"/>
          <w:sz w:val="24"/>
          <w:szCs w:val="24"/>
        </w:rPr>
        <w:tab/>
      </w:r>
      <w:r w:rsidRPr="00535EAB">
        <w:rPr>
          <w:rFonts w:ascii="Times New Roman" w:hAnsi="Times New Roman"/>
          <w:sz w:val="20"/>
          <w:szCs w:val="20"/>
        </w:rPr>
        <w:t xml:space="preserve">Рабочая программа по технологии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на основе примерной программы по технологии и программы по технологии </w:t>
      </w:r>
      <w:proofErr w:type="spellStart"/>
      <w:r w:rsidRPr="00535EAB">
        <w:rPr>
          <w:rFonts w:ascii="Times New Roman" w:hAnsi="Times New Roman"/>
          <w:sz w:val="20"/>
          <w:szCs w:val="20"/>
        </w:rPr>
        <w:t>Роговцева</w:t>
      </w:r>
      <w:proofErr w:type="spellEnd"/>
      <w:r w:rsidRPr="00535EAB">
        <w:rPr>
          <w:rFonts w:ascii="Times New Roman" w:hAnsi="Times New Roman"/>
          <w:sz w:val="20"/>
          <w:szCs w:val="20"/>
        </w:rPr>
        <w:t xml:space="preserve"> Н.И., </w:t>
      </w:r>
      <w:proofErr w:type="spellStart"/>
      <w:r w:rsidRPr="00535EAB">
        <w:rPr>
          <w:rFonts w:ascii="Times New Roman" w:hAnsi="Times New Roman"/>
          <w:sz w:val="20"/>
          <w:szCs w:val="20"/>
        </w:rPr>
        <w:t>Анащенкова</w:t>
      </w:r>
      <w:proofErr w:type="spellEnd"/>
      <w:r w:rsidRPr="00535EAB">
        <w:rPr>
          <w:rFonts w:ascii="Times New Roman" w:hAnsi="Times New Roman"/>
          <w:sz w:val="20"/>
          <w:szCs w:val="20"/>
        </w:rPr>
        <w:t xml:space="preserve"> С.В.. «Технология: </w:t>
      </w:r>
      <w:proofErr w:type="gramStart"/>
      <w:r w:rsidRPr="00535EAB">
        <w:rPr>
          <w:rFonts w:ascii="Times New Roman" w:hAnsi="Times New Roman"/>
          <w:sz w:val="20"/>
          <w:szCs w:val="20"/>
        </w:rPr>
        <w:t>Рабочие программы: 1-4 классы (из сборника рабочих программ  «Школа России» М.: «Просвещение», 2011г.</w:t>
      </w:r>
      <w:proofErr w:type="gramEnd"/>
      <w:r w:rsidRPr="00535EAB">
        <w:rPr>
          <w:rFonts w:ascii="Times New Roman" w:hAnsi="Times New Roman"/>
          <w:sz w:val="20"/>
          <w:szCs w:val="20"/>
        </w:rPr>
        <w:t xml:space="preserve"> К учебнику </w:t>
      </w:r>
      <w:proofErr w:type="spellStart"/>
      <w:r w:rsidRPr="00535EAB">
        <w:rPr>
          <w:rFonts w:ascii="Times New Roman" w:hAnsi="Times New Roman"/>
          <w:sz w:val="20"/>
          <w:szCs w:val="20"/>
        </w:rPr>
        <w:t>Роговцева</w:t>
      </w:r>
      <w:proofErr w:type="spellEnd"/>
      <w:r w:rsidRPr="00535EAB">
        <w:rPr>
          <w:rFonts w:ascii="Times New Roman" w:hAnsi="Times New Roman"/>
          <w:sz w:val="20"/>
          <w:szCs w:val="20"/>
        </w:rPr>
        <w:t xml:space="preserve"> Н.И., Богданова Н.В., </w:t>
      </w:r>
      <w:proofErr w:type="spellStart"/>
      <w:r w:rsidRPr="00535EAB">
        <w:rPr>
          <w:rFonts w:ascii="Times New Roman" w:hAnsi="Times New Roman"/>
          <w:sz w:val="20"/>
          <w:szCs w:val="20"/>
        </w:rPr>
        <w:t>Фрейтаг</w:t>
      </w:r>
      <w:proofErr w:type="spellEnd"/>
      <w:r w:rsidRPr="00535EAB">
        <w:rPr>
          <w:rFonts w:ascii="Times New Roman" w:hAnsi="Times New Roman"/>
          <w:sz w:val="20"/>
          <w:szCs w:val="20"/>
        </w:rPr>
        <w:t xml:space="preserve"> И.П. Технология. 3 класс. М.: «Просвещение», 2013г</w:t>
      </w:r>
      <w:r w:rsidRPr="00224185">
        <w:rPr>
          <w:rFonts w:ascii="Times New Roman" w:hAnsi="Times New Roman"/>
        </w:rPr>
        <w:t>.</w:t>
      </w:r>
      <w:r w:rsidR="00224185" w:rsidRPr="00224185">
        <w:rPr>
          <w:rFonts w:ascii="Times New Roman" w:hAnsi="Times New Roman"/>
        </w:rPr>
        <w:t xml:space="preserve"> В соответствии с программой начального общего образования  МКОУ « СОШ с. </w:t>
      </w:r>
      <w:proofErr w:type="spellStart"/>
      <w:r w:rsidR="00224185" w:rsidRPr="00224185">
        <w:rPr>
          <w:rFonts w:ascii="Times New Roman" w:hAnsi="Times New Roman"/>
        </w:rPr>
        <w:t>Даусуз</w:t>
      </w:r>
      <w:proofErr w:type="spellEnd"/>
      <w:r w:rsidR="00224185" w:rsidRPr="00224185">
        <w:rPr>
          <w:rFonts w:ascii="Times New Roman" w:hAnsi="Times New Roman"/>
        </w:rPr>
        <w:t xml:space="preserve">» и в соответствии с учебным планом МКОУ « СОШ с. </w:t>
      </w:r>
      <w:proofErr w:type="spellStart"/>
      <w:r w:rsidR="00224185" w:rsidRPr="00224185">
        <w:rPr>
          <w:rFonts w:ascii="Times New Roman" w:hAnsi="Times New Roman"/>
        </w:rPr>
        <w:t>Даусуз</w:t>
      </w:r>
      <w:proofErr w:type="spellEnd"/>
      <w:r w:rsidR="00224185" w:rsidRPr="00224185">
        <w:rPr>
          <w:rFonts w:ascii="Times New Roman" w:hAnsi="Times New Roman"/>
        </w:rPr>
        <w:t>».</w:t>
      </w:r>
    </w:p>
    <w:p w:rsidR="00416FC8" w:rsidRPr="005C3AC2" w:rsidRDefault="00416FC8" w:rsidP="005B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   Учебный пре</w:t>
      </w:r>
      <w:r>
        <w:rPr>
          <w:rFonts w:ascii="Times New Roman" w:hAnsi="Times New Roman"/>
          <w:color w:val="000000"/>
          <w:sz w:val="20"/>
          <w:szCs w:val="20"/>
        </w:rPr>
        <w:t>дмет «Технология» имеет практико</w:t>
      </w:r>
      <w:r w:rsidRPr="005C3AC2">
        <w:rPr>
          <w:rFonts w:ascii="Times New Roman" w:hAnsi="Times New Roman"/>
          <w:color w:val="000000"/>
          <w:sz w:val="20"/>
          <w:szCs w:val="20"/>
        </w:rPr>
        <w:t>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</w:t>
      </w:r>
    </w:p>
    <w:p w:rsidR="00416FC8" w:rsidRPr="005C3AC2" w:rsidRDefault="00416FC8" w:rsidP="00EB1AD8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</w:t>
      </w:r>
      <w:r w:rsidRPr="005C3AC2">
        <w:rPr>
          <w:rFonts w:ascii="Times New Roman" w:hAnsi="Times New Roman"/>
          <w:b/>
          <w:sz w:val="20"/>
          <w:szCs w:val="20"/>
        </w:rPr>
        <w:t xml:space="preserve">Цели </w:t>
      </w:r>
      <w:r w:rsidRPr="005C3AC2">
        <w:rPr>
          <w:rFonts w:ascii="Times New Roman" w:hAnsi="Times New Roman"/>
          <w:sz w:val="20"/>
          <w:szCs w:val="20"/>
        </w:rPr>
        <w:t>изучения технологии в начальной школе:</w:t>
      </w:r>
    </w:p>
    <w:p w:rsidR="00416FC8" w:rsidRPr="005C3AC2" w:rsidRDefault="00416FC8" w:rsidP="00EB1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AC2">
        <w:rPr>
          <w:rFonts w:ascii="Times New Roman" w:hAnsi="Times New Roman"/>
          <w:bCs/>
          <w:sz w:val="20"/>
          <w:szCs w:val="20"/>
        </w:rPr>
        <w:t>Приобретение личного опыта как основы обучения и познания</w:t>
      </w:r>
    </w:p>
    <w:p w:rsidR="00416FC8" w:rsidRPr="005C3AC2" w:rsidRDefault="00416FC8" w:rsidP="00EB1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AC2">
        <w:rPr>
          <w:rFonts w:ascii="Times New Roman" w:hAnsi="Times New Roman"/>
          <w:bCs/>
          <w:sz w:val="20"/>
          <w:szCs w:val="20"/>
        </w:rPr>
        <w:t>Приобретение первоначального опыта практической преобразовательной деятельности на основе владения технологическими знаниями, технико-технологическими умениями и проектной деятельностью</w:t>
      </w:r>
    </w:p>
    <w:p w:rsidR="00416FC8" w:rsidRPr="005C3AC2" w:rsidRDefault="00416FC8" w:rsidP="00D46AF7">
      <w:pPr>
        <w:pStyle w:val="a9"/>
        <w:numPr>
          <w:ilvl w:val="0"/>
          <w:numId w:val="1"/>
        </w:numPr>
        <w:shd w:val="clear" w:color="auto" w:fill="FFFFFF"/>
        <w:jc w:val="both"/>
      </w:pPr>
      <w:r w:rsidRPr="005C3AC2">
        <w:rPr>
          <w:color w:val="000000"/>
        </w:rPr>
        <w:t xml:space="preserve"> формирование позитивного эмоционально-ценностного отношения к труду и людям труда.</w:t>
      </w:r>
    </w:p>
    <w:p w:rsidR="00416FC8" w:rsidRPr="005C3AC2" w:rsidRDefault="00416FC8" w:rsidP="00D46AF7">
      <w:pPr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0"/>
        </w:rPr>
      </w:pPr>
    </w:p>
    <w:p w:rsidR="00416FC8" w:rsidRPr="005C3AC2" w:rsidRDefault="00416FC8" w:rsidP="00EB1AD8">
      <w:pPr>
        <w:spacing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         Общая характеристика курса</w:t>
      </w:r>
    </w:p>
    <w:p w:rsidR="00416FC8" w:rsidRPr="005C3AC2" w:rsidRDefault="00416FC8" w:rsidP="00EB1AD8">
      <w:pPr>
        <w:spacing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ab/>
        <w:t>Теоретической основой данной программы являются: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C3AC2">
        <w:rPr>
          <w:rFonts w:ascii="Times New Roman" w:hAnsi="Times New Roman"/>
          <w:sz w:val="20"/>
          <w:szCs w:val="20"/>
        </w:rPr>
        <w:t xml:space="preserve">-  </w:t>
      </w:r>
      <w:proofErr w:type="spellStart"/>
      <w:r w:rsidRPr="005C3AC2">
        <w:rPr>
          <w:rFonts w:ascii="Times New Roman" w:hAnsi="Times New Roman"/>
          <w:i/>
          <w:sz w:val="20"/>
          <w:szCs w:val="20"/>
        </w:rPr>
        <w:t>Системно</w:t>
      </w: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i/>
          <w:sz w:val="20"/>
          <w:szCs w:val="20"/>
        </w:rPr>
        <w:t>деятельностный</w:t>
      </w:r>
      <w:proofErr w:type="spellEnd"/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подход</w:t>
      </w:r>
      <w:r w:rsidRPr="005C3AC2">
        <w:rPr>
          <w:rFonts w:ascii="Times New Roman" w:hAnsi="Times New Roman"/>
          <w:sz w:val="20"/>
          <w:szCs w:val="20"/>
        </w:rPr>
        <w:t xml:space="preserve">: </w:t>
      </w:r>
      <w:r w:rsidRPr="005C3AC2">
        <w:rPr>
          <w:rFonts w:ascii="Times New Roman" w:hAnsi="Times New Roman"/>
          <w:spacing w:val="-2"/>
          <w:sz w:val="20"/>
          <w:szCs w:val="20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5C3AC2">
        <w:rPr>
          <w:rFonts w:ascii="Times New Roman" w:hAnsi="Times New Roman"/>
          <w:sz w:val="20"/>
          <w:szCs w:val="20"/>
        </w:rPr>
        <w:t xml:space="preserve">материальных (материализованных) действий с последующей их </w:t>
      </w:r>
      <w:proofErr w:type="spellStart"/>
      <w:r w:rsidRPr="005C3AC2">
        <w:rPr>
          <w:rFonts w:ascii="Times New Roman" w:hAnsi="Times New Roman"/>
          <w:sz w:val="20"/>
          <w:szCs w:val="20"/>
        </w:rPr>
        <w:t>интериоризацией</w:t>
      </w:r>
      <w:proofErr w:type="spellEnd"/>
      <w:r w:rsidRPr="005C3AC2">
        <w:rPr>
          <w:rFonts w:ascii="Times New Roman" w:hAnsi="Times New Roman"/>
          <w:sz w:val="20"/>
          <w:szCs w:val="20"/>
        </w:rPr>
        <w:t xml:space="preserve"> (П.Я.Гальперин, Н.Ф.Талызина и др</w:t>
      </w:r>
      <w:r w:rsidRPr="005C3AC2">
        <w:rPr>
          <w:rFonts w:ascii="Times New Roman" w:hAnsi="Times New Roman"/>
          <w:spacing w:val="-2"/>
          <w:sz w:val="20"/>
          <w:szCs w:val="20"/>
        </w:rPr>
        <w:t>.).</w:t>
      </w:r>
      <w:proofErr w:type="gramEnd"/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pacing w:val="6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</w:t>
      </w:r>
      <w:r w:rsidRPr="005C3AC2">
        <w:rPr>
          <w:rFonts w:ascii="Times New Roman" w:hAnsi="Times New Roman"/>
          <w:i/>
          <w:sz w:val="20"/>
          <w:szCs w:val="20"/>
        </w:rPr>
        <w:t>Теория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развития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личности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учащегося на основе освоения универсальных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способов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деятельности</w:t>
      </w:r>
      <w:r w:rsidRPr="005C3AC2">
        <w:rPr>
          <w:rFonts w:ascii="Times New Roman" w:hAnsi="Times New Roman"/>
          <w:sz w:val="20"/>
          <w:szCs w:val="20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416FC8" w:rsidRPr="005C3AC2" w:rsidRDefault="00416FC8" w:rsidP="00EB1AD8">
      <w:pPr>
        <w:pStyle w:val="a3"/>
        <w:ind w:left="0"/>
        <w:jc w:val="both"/>
        <w:rPr>
          <w:b/>
          <w:sz w:val="20"/>
          <w:szCs w:val="20"/>
        </w:rPr>
      </w:pPr>
      <w:r w:rsidRPr="005C3AC2">
        <w:rPr>
          <w:b/>
          <w:sz w:val="20"/>
          <w:szCs w:val="20"/>
        </w:rPr>
        <w:t xml:space="preserve">         Основные задачи курса:</w:t>
      </w:r>
    </w:p>
    <w:p w:rsidR="00416FC8" w:rsidRPr="005C3AC2" w:rsidRDefault="00416FC8" w:rsidP="00EB1AD8">
      <w:pPr>
        <w:pStyle w:val="a3"/>
        <w:ind w:left="0"/>
        <w:jc w:val="both"/>
        <w:rPr>
          <w:b/>
          <w:sz w:val="20"/>
          <w:szCs w:val="20"/>
        </w:rPr>
      </w:pPr>
      <w:r w:rsidRPr="005C3AC2">
        <w:rPr>
          <w:sz w:val="20"/>
          <w:szCs w:val="20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 мотивации успеха, готовности к действиям в новых условиях и нестандартных ситуациях;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lastRenderedPageBreak/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416FC8" w:rsidRPr="005C3AC2" w:rsidRDefault="00416FC8" w:rsidP="00EB1AD8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 Особенностью программы является то, что она обеспечивает изучение начального курса  технологии   через </w:t>
      </w:r>
      <w:r w:rsidRPr="005C3AC2">
        <w:rPr>
          <w:rFonts w:ascii="Times New Roman" w:hAnsi="Times New Roman"/>
          <w:i/>
          <w:sz w:val="20"/>
          <w:szCs w:val="20"/>
        </w:rPr>
        <w:t>осмысление младшим школьником  деятельности человека</w:t>
      </w:r>
      <w:r w:rsidRPr="005C3AC2">
        <w:rPr>
          <w:rFonts w:ascii="Times New Roman" w:hAnsi="Times New Roman"/>
          <w:sz w:val="20"/>
          <w:szCs w:val="20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5C3AC2">
        <w:rPr>
          <w:rFonts w:ascii="Times New Roman" w:hAnsi="Times New Roman"/>
          <w:i/>
          <w:sz w:val="20"/>
          <w:szCs w:val="20"/>
        </w:rPr>
        <w:t>продуктивной проектной деятельности</w:t>
      </w:r>
      <w:r w:rsidRPr="005C3AC2">
        <w:rPr>
          <w:rFonts w:ascii="Times New Roman" w:hAnsi="Times New Roman"/>
          <w:sz w:val="20"/>
          <w:szCs w:val="20"/>
        </w:rPr>
        <w:t xml:space="preserve">.   Формирование конструкторско-технологических знаний и умений происходит в процессе работы  с </w:t>
      </w:r>
      <w:r w:rsidRPr="005C3AC2">
        <w:rPr>
          <w:rFonts w:ascii="Times New Roman" w:hAnsi="Times New Roman"/>
          <w:i/>
          <w:sz w:val="20"/>
          <w:szCs w:val="20"/>
        </w:rPr>
        <w:t>технологической картой.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 xml:space="preserve">         </w:t>
      </w:r>
      <w:r w:rsidRPr="005C3AC2">
        <w:rPr>
          <w:rFonts w:ascii="Times New Roman" w:hAnsi="Times New Roman"/>
          <w:sz w:val="20"/>
          <w:szCs w:val="20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416FC8" w:rsidRPr="005C3AC2" w:rsidRDefault="00416FC8" w:rsidP="00EB1AD8">
      <w:pPr>
        <w:pStyle w:val="a3"/>
        <w:ind w:left="0"/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         Особое внимание в программе отводится содержанию практических  работ, которое предусматривает: </w:t>
      </w:r>
    </w:p>
    <w:p w:rsidR="00416FC8" w:rsidRPr="005C3AC2" w:rsidRDefault="00416FC8" w:rsidP="00EB1AD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416FC8" w:rsidRPr="005C3AC2" w:rsidRDefault="00416FC8" w:rsidP="00EB1AD8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овладение инвариантными составляющими технологических операций (способами работы)  </w:t>
      </w:r>
      <w:r w:rsidRPr="005C3AC2">
        <w:rPr>
          <w:iCs/>
          <w:sz w:val="20"/>
          <w:szCs w:val="20"/>
        </w:rPr>
        <w:t>разметки,</w:t>
      </w:r>
      <w:r w:rsidRPr="005C3AC2">
        <w:rPr>
          <w:sz w:val="20"/>
          <w:szCs w:val="20"/>
        </w:rPr>
        <w:t xml:space="preserve"> </w:t>
      </w:r>
      <w:r w:rsidRPr="005C3AC2">
        <w:rPr>
          <w:iCs/>
          <w:sz w:val="20"/>
          <w:szCs w:val="20"/>
        </w:rPr>
        <w:t>раскроя, сборки, отделки;</w:t>
      </w:r>
    </w:p>
    <w:p w:rsidR="00416FC8" w:rsidRPr="005C3AC2" w:rsidRDefault="00416FC8" w:rsidP="00EB1AD8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 первичное ознакомление с законами природы, на которые опирается человек при работе;  </w:t>
      </w:r>
    </w:p>
    <w:p w:rsidR="00416FC8" w:rsidRPr="005C3AC2" w:rsidRDefault="00416FC8" w:rsidP="00EB1AD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416FC8" w:rsidRPr="005C3AC2" w:rsidRDefault="00416FC8" w:rsidP="00EB1AD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>изготовление  преимущественно объемных изделий (в целях развития пространственного  восприятия);</w:t>
      </w:r>
    </w:p>
    <w:p w:rsidR="00416FC8" w:rsidRPr="005C3AC2" w:rsidRDefault="00416FC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lastRenderedPageBreak/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416FC8" w:rsidRPr="005C3AC2" w:rsidRDefault="00416FC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6"/>
          <w:sz w:val="20"/>
          <w:szCs w:val="20"/>
        </w:rPr>
      </w:pPr>
      <w:r w:rsidRPr="005C3AC2">
        <w:rPr>
          <w:rFonts w:ascii="Times New Roman" w:hAnsi="Times New Roman"/>
          <w:spacing w:val="4"/>
          <w:sz w:val="20"/>
          <w:szCs w:val="20"/>
        </w:rPr>
        <w:t>проектная</w:t>
      </w:r>
      <w:r w:rsidRPr="005C3AC2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5C3AC2">
        <w:rPr>
          <w:rFonts w:ascii="Times New Roman" w:hAnsi="Times New Roman"/>
          <w:spacing w:val="4"/>
          <w:sz w:val="20"/>
          <w:szCs w:val="20"/>
        </w:rPr>
        <w:t>деятельность</w:t>
      </w:r>
      <w:r w:rsidRPr="005C3AC2">
        <w:rPr>
          <w:rFonts w:ascii="Times New Roman" w:hAnsi="Times New Roman"/>
          <w:b/>
          <w:spacing w:val="4"/>
          <w:sz w:val="20"/>
          <w:szCs w:val="20"/>
        </w:rPr>
        <w:t xml:space="preserve"> (</w:t>
      </w:r>
      <w:r w:rsidRPr="005C3AC2">
        <w:rPr>
          <w:rFonts w:ascii="Times New Roman" w:hAnsi="Times New Roman"/>
          <w:spacing w:val="1"/>
          <w:sz w:val="20"/>
          <w:szCs w:val="20"/>
        </w:rPr>
        <w:t>определение цели и задач, распределение участников для решения поставленных задач</w:t>
      </w:r>
      <w:r w:rsidRPr="005C3AC2">
        <w:rPr>
          <w:rFonts w:ascii="Times New Roman" w:hAnsi="Times New Roman"/>
          <w:spacing w:val="6"/>
          <w:sz w:val="20"/>
          <w:szCs w:val="20"/>
        </w:rPr>
        <w:t>, составление плана, выбор средств и способов деятельности, оценка результатов, коррекция деятельности);</w:t>
      </w:r>
    </w:p>
    <w:p w:rsidR="00416FC8" w:rsidRPr="005C3AC2" w:rsidRDefault="00416FC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использование в работе  преимущественно конструкторской, а не  изобразительной деятельности; </w:t>
      </w:r>
    </w:p>
    <w:p w:rsidR="00416FC8" w:rsidRPr="005C3AC2" w:rsidRDefault="00416FC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знакомство с природой и использованием ее богатств человеком;</w:t>
      </w:r>
    </w:p>
    <w:p w:rsidR="00416FC8" w:rsidRPr="005C3AC2" w:rsidRDefault="00416FC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В программе интегрируется и содержание курса «Изобразительное искусство»: в целя</w:t>
      </w:r>
      <w:r>
        <w:rPr>
          <w:rFonts w:ascii="Times New Roman" w:hAnsi="Times New Roman"/>
          <w:color w:val="000000"/>
          <w:sz w:val="20"/>
          <w:szCs w:val="20"/>
        </w:rPr>
        <w:t>х</w:t>
      </w:r>
      <w:r w:rsidRPr="005C3AC2">
        <w:rPr>
          <w:rFonts w:ascii="Times New Roman" w:hAnsi="Times New Roman"/>
          <w:color w:val="000000"/>
          <w:sz w:val="20"/>
          <w:szCs w:val="20"/>
        </w:rPr>
        <w:t xml:space="preserve"> гармонизации форм и конструкций используются средства художественной выразительно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сти, изделия изготавливаются на основе правил декоративно-прикладного искусства и зако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нов дизайна, младшие школьники осваивают эстетику труда.</w:t>
      </w:r>
    </w:p>
    <w:p w:rsidR="00416FC8" w:rsidRPr="00535EAB" w:rsidRDefault="00416FC8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Программа предусматривает использование математических знаний: это и работа: именованными числами, и выполнение вычислений, расчетов, построений при конструи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зования информации также тесно связано с образовательной областью «Математика и информатика».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 xml:space="preserve">лизуемых в изделии технических образов рассматривается культурно-исторический </w:t>
      </w:r>
      <w:proofErr w:type="gramStart"/>
      <w:r w:rsidRPr="005C3AC2">
        <w:rPr>
          <w:rFonts w:ascii="Times New Roman" w:hAnsi="Times New Roman"/>
          <w:color w:val="000000"/>
          <w:sz w:val="20"/>
          <w:szCs w:val="20"/>
        </w:rPr>
        <w:t>-с</w:t>
      </w:r>
      <w:proofErr w:type="gramEnd"/>
      <w:r w:rsidRPr="005C3AC2">
        <w:rPr>
          <w:rFonts w:ascii="Times New Roman" w:hAnsi="Times New Roman"/>
          <w:color w:val="000000"/>
          <w:sz w:val="20"/>
          <w:szCs w:val="20"/>
        </w:rPr>
        <w:t>правочный материал, представленный в учебных текстах разного типа. Эти тексты ана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лизируются, обсуждаются; дети строят собственные суждения, обосновывают их, фор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мулируют выводы.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Программа «Технология», интегрируя знания о человеке, природе и обществе, способ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теллектуально-практической деятельности младших школьников и создаёт условия для раз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вития их инициативности, изобретательности, гибкости мышления.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416FC8" w:rsidRPr="005C3AC2" w:rsidRDefault="00416FC8" w:rsidP="001A0E1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416FC8" w:rsidRPr="005C3AC2" w:rsidRDefault="00416FC8" w:rsidP="00226CB7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  <w:r w:rsidR="00226CB7">
        <w:rPr>
          <w:rFonts w:ascii="Times New Roman" w:hAnsi="Times New Roman"/>
          <w:sz w:val="20"/>
          <w:szCs w:val="20"/>
        </w:rPr>
        <w:br/>
        <w:t xml:space="preserve">                </w:t>
      </w:r>
      <w:r w:rsidRPr="005C3AC2">
        <w:rPr>
          <w:rFonts w:ascii="Times New Roman" w:hAnsi="Times New Roman"/>
          <w:sz w:val="20"/>
          <w:szCs w:val="20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226CB7" w:rsidRDefault="00416FC8" w:rsidP="00226CB7">
      <w:pPr>
        <w:spacing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>Место курса «Технология» в учебном плане:</w:t>
      </w:r>
    </w:p>
    <w:p w:rsidR="00416FC8" w:rsidRPr="006A20FE" w:rsidRDefault="00416FC8" w:rsidP="00226CB7">
      <w:pPr>
        <w:spacing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На изучение технологии в начальной школе отводится 1 ч в неделю. Курс рассчитан  на 135 ч: 33 ч - в 1 классе  (33 учебные недели), по 34  ч - во 2, 3 и 4 классах (34 учебные недели в каждом классе).</w:t>
      </w:r>
      <w:r w:rsidR="006A20FE">
        <w:rPr>
          <w:rFonts w:ascii="Times New Roman" w:hAnsi="Times New Roman"/>
          <w:sz w:val="20"/>
          <w:szCs w:val="20"/>
        </w:rPr>
        <w:t xml:space="preserve"> </w:t>
      </w:r>
      <w:r w:rsidR="006A20FE" w:rsidRPr="006A20FE">
        <w:rPr>
          <w:rFonts w:ascii="Times New Roman" w:hAnsi="Times New Roman"/>
          <w:b/>
          <w:sz w:val="20"/>
          <w:szCs w:val="20"/>
        </w:rPr>
        <w:t>На выполнение домашнего задания отводится 20 минут.</w:t>
      </w:r>
    </w:p>
    <w:p w:rsidR="007F4E2E" w:rsidRDefault="007F4E2E" w:rsidP="00EB1AD8">
      <w:pPr>
        <w:spacing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lastRenderedPageBreak/>
        <w:t>Результаты изучения курса: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Освоение данной программы обеспечивает достижение  следующих  результатов:</w:t>
      </w:r>
    </w:p>
    <w:p w:rsidR="00416FC8" w:rsidRPr="005C3AC2" w:rsidRDefault="00416FC8" w:rsidP="00EB1AD8"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  <w:iCs/>
        </w:rPr>
      </w:pPr>
      <w:r w:rsidRPr="005C3AC2">
        <w:rPr>
          <w:rFonts w:ascii="Times New Roman" w:eastAsia="MS Mincho" w:hAnsi="Times New Roman" w:cs="Times New Roman"/>
          <w:b/>
          <w:bCs/>
          <w:iCs/>
        </w:rPr>
        <w:t>Личностные результаты:</w:t>
      </w:r>
    </w:p>
    <w:p w:rsidR="00416FC8" w:rsidRPr="005C3AC2" w:rsidRDefault="00416FC8" w:rsidP="00EB1AD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Воспитание патриотизма, чувства гордости за свою Родину, российский народ и историю России.</w:t>
      </w:r>
    </w:p>
    <w:p w:rsidR="00416FC8" w:rsidRPr="005C3AC2" w:rsidRDefault="00416FC8" w:rsidP="00EB1AD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Формирование уважительного отношения к иному мнению, истории и культуре других народов.</w:t>
      </w:r>
    </w:p>
    <w:p w:rsidR="00416FC8" w:rsidRPr="005C3AC2" w:rsidRDefault="00416FC8" w:rsidP="00EB1AD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Формирование эстетических потребностей, ценностей и чувств.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 Развитие навыков сотрудничества </w:t>
      </w:r>
      <w:proofErr w:type="gramStart"/>
      <w:r w:rsidRPr="005C3AC2">
        <w:rPr>
          <w:rFonts w:ascii="Times New Roman" w:hAnsi="Times New Roman"/>
          <w:sz w:val="20"/>
          <w:szCs w:val="20"/>
        </w:rPr>
        <w:t>со</w:t>
      </w:r>
      <w:proofErr w:type="gramEnd"/>
      <w:r w:rsidRPr="005C3AC2">
        <w:rPr>
          <w:rFonts w:ascii="Times New Roman" w:hAnsi="Times New Roman"/>
          <w:sz w:val="20"/>
          <w:szCs w:val="2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установки на безопасный и здоровый образ жизни.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      </w:t>
      </w:r>
      <w:r w:rsidRPr="005C3AC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C3AC2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5C3AC2">
        <w:rPr>
          <w:rFonts w:ascii="Times New Roman" w:hAnsi="Times New Roman"/>
          <w:b/>
          <w:sz w:val="20"/>
          <w:szCs w:val="20"/>
        </w:rPr>
        <w:t xml:space="preserve"> результаты:</w:t>
      </w:r>
    </w:p>
    <w:p w:rsidR="00416FC8" w:rsidRPr="005C3AC2" w:rsidRDefault="00416FC8" w:rsidP="00EB1AD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Освоение  способов  решения  проблем  творческого  и  поискового  характера.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Использование знаково-символических сре</w:t>
      </w:r>
      <w:proofErr w:type="gramStart"/>
      <w:r w:rsidRPr="005C3AC2">
        <w:rPr>
          <w:rFonts w:ascii="Times New Roman" w:hAnsi="Times New Roman"/>
          <w:sz w:val="20"/>
          <w:szCs w:val="20"/>
        </w:rPr>
        <w:t>дств пр</w:t>
      </w:r>
      <w:proofErr w:type="gramEnd"/>
      <w:r w:rsidRPr="005C3AC2">
        <w:rPr>
          <w:rFonts w:ascii="Times New Roman" w:hAnsi="Times New Roman"/>
          <w:sz w:val="20"/>
          <w:szCs w:val="20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C3AC2">
        <w:rPr>
          <w:rFonts w:ascii="Times New Roman" w:hAnsi="Times New Roman"/>
          <w:sz w:val="20"/>
          <w:szCs w:val="20"/>
        </w:rPr>
        <w:t>о-</w:t>
      </w:r>
      <w:proofErr w:type="gramEnd"/>
      <w:r w:rsidRPr="005C3AC2">
        <w:rPr>
          <w:rFonts w:ascii="Times New Roman" w:hAnsi="Times New Roman"/>
          <w:sz w:val="20"/>
          <w:szCs w:val="20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5C3AC2">
        <w:rPr>
          <w:rFonts w:ascii="Times New Roman" w:hAnsi="Times New Roman"/>
          <w:sz w:val="20"/>
          <w:szCs w:val="20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416FC8" w:rsidRPr="005C3AC2" w:rsidRDefault="00416FC8" w:rsidP="00EB1AD8">
      <w:pPr>
        <w:pStyle w:val="a3"/>
        <w:ind w:left="0" w:firstLine="567"/>
        <w:jc w:val="both"/>
        <w:rPr>
          <w:sz w:val="20"/>
          <w:szCs w:val="20"/>
        </w:rPr>
      </w:pPr>
      <w:r w:rsidRPr="005C3AC2">
        <w:rPr>
          <w:sz w:val="20"/>
          <w:szCs w:val="20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Овладение базовыми предметными и </w:t>
      </w:r>
      <w:proofErr w:type="spellStart"/>
      <w:r w:rsidRPr="005C3AC2">
        <w:rPr>
          <w:rFonts w:ascii="Times New Roman" w:hAnsi="Times New Roman"/>
          <w:sz w:val="20"/>
          <w:szCs w:val="20"/>
        </w:rPr>
        <w:t>межпредметными</w:t>
      </w:r>
      <w:proofErr w:type="spellEnd"/>
      <w:r w:rsidRPr="005C3AC2">
        <w:rPr>
          <w:rFonts w:ascii="Times New Roman" w:hAnsi="Times New Roman"/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            </w:t>
      </w:r>
      <w:r w:rsidRPr="005C3AC2">
        <w:rPr>
          <w:rFonts w:ascii="Times New Roman" w:hAnsi="Times New Roman"/>
          <w:b/>
          <w:sz w:val="20"/>
          <w:szCs w:val="20"/>
        </w:rPr>
        <w:t xml:space="preserve">Предметные результаты: </w:t>
      </w:r>
    </w:p>
    <w:p w:rsidR="00416FC8" w:rsidRPr="005C3AC2" w:rsidRDefault="00416FC8" w:rsidP="00EB1AD8">
      <w:pPr>
        <w:spacing w:line="240" w:lineRule="auto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lastRenderedPageBreak/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16FC8" w:rsidRPr="005C3AC2" w:rsidRDefault="00416FC8" w:rsidP="00EB1AD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Содержание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1. Общекультурные и </w:t>
      </w:r>
      <w:proofErr w:type="spellStart"/>
      <w:r w:rsidRPr="005C3AC2">
        <w:rPr>
          <w:rFonts w:ascii="Times New Roman" w:hAnsi="Times New Roman"/>
          <w:b/>
          <w:sz w:val="20"/>
          <w:szCs w:val="20"/>
        </w:rPr>
        <w:t>общетрудовые</w:t>
      </w:r>
      <w:proofErr w:type="spellEnd"/>
      <w:r w:rsidRPr="005C3AC2">
        <w:rPr>
          <w:rFonts w:ascii="Times New Roman" w:hAnsi="Times New Roman"/>
          <w:b/>
          <w:sz w:val="20"/>
          <w:szCs w:val="20"/>
        </w:rPr>
        <w:t xml:space="preserve"> компетенции (знания, умения и способы деятельности). Основы культуры труда, самообслуживания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Трудовая деятельность и её значение в жизни человека. </w:t>
      </w:r>
      <w:proofErr w:type="gramStart"/>
      <w:r w:rsidRPr="005C3AC2">
        <w:rPr>
          <w:rFonts w:ascii="Times New Roman" w:hAnsi="Times New Roman"/>
          <w:sz w:val="20"/>
          <w:szCs w:val="20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5C3AC2">
        <w:rPr>
          <w:rFonts w:ascii="Times New Roman" w:hAnsi="Times New Roman"/>
          <w:sz w:val="20"/>
          <w:szCs w:val="20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5C3AC2">
        <w:rPr>
          <w:rFonts w:ascii="Times New Roman" w:hAnsi="Times New Roman"/>
          <w:sz w:val="20"/>
          <w:szCs w:val="20"/>
        </w:rPr>
        <w:t>индивидуальных проектов</w:t>
      </w:r>
      <w:proofErr w:type="gramEnd"/>
      <w:r w:rsidRPr="005C3AC2">
        <w:rPr>
          <w:rFonts w:ascii="Times New Roman" w:hAnsi="Times New Roman"/>
          <w:sz w:val="20"/>
          <w:szCs w:val="20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416FC8" w:rsidRPr="005C3AC2" w:rsidRDefault="00416FC8" w:rsidP="00EB1AD8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Выполнение элементарных расчетов стоимости изготавливаемого изделия.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2. Технология ручной обработки материалов. Элементы графической грамоты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Подготовка материалов к работе. Экономное расходование материалов. Выбор </w:t>
      </w:r>
      <w:r w:rsidRPr="005C3AC2">
        <w:rPr>
          <w:rFonts w:ascii="Times New Roman" w:hAnsi="Times New Roman"/>
          <w:b/>
          <w:i/>
          <w:sz w:val="20"/>
          <w:szCs w:val="20"/>
        </w:rPr>
        <w:t>и замена</w:t>
      </w:r>
      <w:r w:rsidRPr="005C3AC2">
        <w:rPr>
          <w:rFonts w:ascii="Times New Roman" w:hAnsi="Times New Roman"/>
          <w:sz w:val="20"/>
          <w:szCs w:val="20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5C3AC2">
        <w:rPr>
          <w:rFonts w:ascii="Times New Roman" w:hAnsi="Times New Roman"/>
          <w:sz w:val="20"/>
          <w:szCs w:val="20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5C3AC2">
        <w:rPr>
          <w:rFonts w:ascii="Times New Roman" w:hAnsi="Times New Roman"/>
          <w:sz w:val="20"/>
          <w:szCs w:val="20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5C3AC2">
        <w:rPr>
          <w:rFonts w:ascii="Times New Roman" w:hAnsi="Times New Roman"/>
          <w:sz w:val="20"/>
          <w:szCs w:val="20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5C3AC2">
        <w:rPr>
          <w:rFonts w:ascii="Times New Roman" w:hAnsi="Times New Roman"/>
          <w:sz w:val="20"/>
          <w:szCs w:val="20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lastRenderedPageBreak/>
        <w:t xml:space="preserve">3. Конструирование и моделирование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4. Практика работы на компьютере 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5C3AC2">
        <w:rPr>
          <w:rFonts w:ascii="Times New Roman" w:hAnsi="Times New Roman"/>
          <w:sz w:val="20"/>
          <w:szCs w:val="20"/>
        </w:rPr>
        <w:t>СО</w:t>
      </w:r>
      <w:proofErr w:type="gramEnd"/>
      <w:r w:rsidRPr="005C3AC2">
        <w:rPr>
          <w:rFonts w:ascii="Times New Roman" w:hAnsi="Times New Roman"/>
          <w:sz w:val="20"/>
          <w:szCs w:val="20"/>
        </w:rPr>
        <w:t xml:space="preserve">).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C3AC2">
        <w:rPr>
          <w:rFonts w:ascii="Times New Roman" w:hAnsi="Times New Roman"/>
          <w:sz w:val="20"/>
          <w:szCs w:val="20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5C3AC2">
        <w:rPr>
          <w:rFonts w:ascii="Times New Roman" w:hAnsi="Times New Roman"/>
          <w:sz w:val="20"/>
          <w:szCs w:val="20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5C3AC2">
        <w:rPr>
          <w:rFonts w:ascii="Times New Roman" w:hAnsi="Times New Roman"/>
          <w:sz w:val="20"/>
          <w:szCs w:val="20"/>
        </w:rPr>
        <w:t>Word</w:t>
      </w:r>
      <w:proofErr w:type="spellEnd"/>
      <w:r w:rsidRPr="005C3AC2">
        <w:rPr>
          <w:rFonts w:ascii="Times New Roman" w:hAnsi="Times New Roman"/>
          <w:sz w:val="20"/>
          <w:szCs w:val="20"/>
        </w:rPr>
        <w:t>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AC2">
        <w:rPr>
          <w:rFonts w:ascii="Times New Roman" w:hAnsi="Times New Roman"/>
          <w:b/>
          <w:bCs/>
          <w:sz w:val="20"/>
          <w:szCs w:val="20"/>
        </w:rPr>
        <w:t xml:space="preserve">В результате изучения блока «Общекультурные и </w:t>
      </w:r>
      <w:proofErr w:type="spellStart"/>
      <w:r w:rsidRPr="005C3AC2">
        <w:rPr>
          <w:rFonts w:ascii="Times New Roman" w:hAnsi="Times New Roman"/>
          <w:b/>
          <w:bCs/>
          <w:sz w:val="20"/>
          <w:szCs w:val="20"/>
        </w:rPr>
        <w:t>общетрудовые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C3AC2">
        <w:rPr>
          <w:rFonts w:ascii="Times New Roman" w:hAnsi="Times New Roman"/>
          <w:b/>
          <w:bCs/>
          <w:sz w:val="20"/>
          <w:szCs w:val="20"/>
        </w:rPr>
        <w:t>компетенции. Основы культуры труда, самообслуживание»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научится: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выполнять доступные действия по самообслуживанию и доступные виды домашнего труда.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получит возможность научиться: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</w:t>
      </w:r>
      <w:r w:rsidRPr="005C3AC2">
        <w:rPr>
          <w:rFonts w:ascii="Times New Roman" w:hAnsi="Times New Roman"/>
          <w:i/>
          <w:sz w:val="20"/>
          <w:szCs w:val="20"/>
        </w:rPr>
        <w:t>уважительно относиться к труду людей;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 xml:space="preserve">-понимать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Pr="005C3AC2">
        <w:rPr>
          <w:rFonts w:ascii="Times New Roman" w:hAnsi="Times New Roman"/>
          <w:i/>
          <w:sz w:val="20"/>
          <w:szCs w:val="20"/>
        </w:rPr>
        <w:t>династий</w:t>
      </w:r>
      <w:proofErr w:type="gramEnd"/>
      <w:r w:rsidRPr="005C3AC2">
        <w:rPr>
          <w:rFonts w:ascii="Times New Roman" w:hAnsi="Times New Roman"/>
          <w:i/>
          <w:sz w:val="20"/>
          <w:szCs w:val="20"/>
        </w:rPr>
        <w:t xml:space="preserve"> как своего региона, так и страны, и уважать их;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</w:t>
      </w:r>
      <w:r w:rsidRPr="005C3AC2">
        <w:rPr>
          <w:rFonts w:ascii="Times New Roman" w:hAnsi="Times New Roman"/>
          <w:sz w:val="20"/>
          <w:szCs w:val="20"/>
        </w:rPr>
        <w:t>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AC2">
        <w:rPr>
          <w:rFonts w:ascii="Times New Roman" w:hAnsi="Times New Roman"/>
          <w:b/>
          <w:bCs/>
          <w:sz w:val="20"/>
          <w:szCs w:val="20"/>
        </w:rPr>
        <w:t>В результате изучения блока «Технология ручной обработки материалов.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5C3AC2">
        <w:rPr>
          <w:rFonts w:ascii="Times New Roman" w:hAnsi="Times New Roman"/>
          <w:b/>
          <w:bCs/>
          <w:sz w:val="20"/>
          <w:szCs w:val="20"/>
        </w:rPr>
        <w:t>Элементы графической грамоты».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научится: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lastRenderedPageBreak/>
        <w:t>-</w:t>
      </w:r>
      <w:r w:rsidRPr="005C3AC2">
        <w:rPr>
          <w:rFonts w:ascii="Times New Roman" w:hAnsi="Times New Roman"/>
          <w:sz w:val="20"/>
          <w:szCs w:val="20"/>
        </w:rPr>
        <w:t>выполнять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получит возможность научиться: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i/>
          <w:sz w:val="20"/>
          <w:szCs w:val="2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</w:t>
      </w:r>
      <w:r w:rsidRPr="005C3AC2">
        <w:rPr>
          <w:rFonts w:ascii="Times New Roman" w:hAnsi="Times New Roman"/>
          <w:sz w:val="20"/>
          <w:szCs w:val="20"/>
        </w:rPr>
        <w:t>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AC2">
        <w:rPr>
          <w:rFonts w:ascii="Times New Roman" w:hAnsi="Times New Roman"/>
          <w:b/>
          <w:bCs/>
          <w:sz w:val="20"/>
          <w:szCs w:val="20"/>
        </w:rPr>
        <w:t>В результате изучения блока «Конструирование и моделирование»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научится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анализировать устройство изделия: выделять детали, их форму, определять взаимное расположение, виды соединения деталей;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получит возможность научиться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</w:t>
      </w:r>
      <w:r w:rsidRPr="005C3AC2">
        <w:rPr>
          <w:rFonts w:ascii="Times New Roman" w:hAnsi="Times New Roman"/>
          <w:i/>
          <w:sz w:val="20"/>
          <w:szCs w:val="20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</w:r>
      <w:r w:rsidRPr="005C3AC2">
        <w:rPr>
          <w:rFonts w:ascii="Times New Roman" w:hAnsi="Times New Roman"/>
          <w:sz w:val="20"/>
          <w:szCs w:val="20"/>
        </w:rPr>
        <w:t>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AC2">
        <w:rPr>
          <w:rFonts w:ascii="Times New Roman" w:hAnsi="Times New Roman"/>
          <w:b/>
          <w:bCs/>
          <w:sz w:val="20"/>
          <w:szCs w:val="20"/>
        </w:rPr>
        <w:t>В результате изучения блока «Практика работы на компьютере»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научится: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создавать небольшие тексты, иллюстрации к устному рассказу, используя редакторы текстов и презентаций.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получит возможность научиться:</w:t>
      </w:r>
    </w:p>
    <w:p w:rsidR="00416FC8" w:rsidRPr="00535EAB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35EAB">
        <w:rPr>
          <w:rFonts w:ascii="Times New Roman" w:hAnsi="Times New Roman"/>
          <w:sz w:val="20"/>
          <w:szCs w:val="20"/>
        </w:rPr>
        <w:t>-</w:t>
      </w:r>
      <w:r w:rsidRPr="00535EAB">
        <w:rPr>
          <w:rFonts w:ascii="Times New Roman" w:hAnsi="Times New Roman"/>
          <w:sz w:val="20"/>
          <w:szCs w:val="20"/>
        </w:rPr>
        <w:t>пользоваться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smallCaps/>
          <w:color w:val="000000"/>
          <w:sz w:val="20"/>
          <w:szCs w:val="20"/>
        </w:rPr>
        <w:t xml:space="preserve">Планируемые результаты освоения предмета 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Усвоение курса «Технология» в третьем классе обеспечивает достижение следующих </w:t>
      </w:r>
      <w:r w:rsidRPr="005C3AC2">
        <w:rPr>
          <w:rFonts w:ascii="Times New Roman" w:hAnsi="Times New Roman"/>
          <w:b/>
          <w:bCs/>
          <w:color w:val="000000"/>
          <w:sz w:val="20"/>
          <w:szCs w:val="20"/>
        </w:rPr>
        <w:t>личностных результатов: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овладение способностью принимать и реализовывать цели и задачи учебной дея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тельности;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оценивание жизненных ситуаций (поступков, явлений, событий) с точки зрения соб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ственных ощущений, соотношение их с общепринятыми нормами и ценностями; оценива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 xml:space="preserve">ние (поступков) в предложенных ситуациях, </w:t>
      </w:r>
      <w:r w:rsidRPr="005C3AC2">
        <w:rPr>
          <w:rFonts w:ascii="Times New Roman" w:hAnsi="Times New Roman"/>
          <w:i/>
          <w:iCs/>
          <w:color w:val="000000"/>
          <w:sz w:val="20"/>
          <w:szCs w:val="20"/>
        </w:rPr>
        <w:t>которые можно характеризовать как хорошие или плохие;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iCs/>
          <w:color w:val="000000"/>
          <w:sz w:val="20"/>
          <w:szCs w:val="20"/>
        </w:rPr>
        <w:t xml:space="preserve">-   развитие самостоятельности и личной ответственности за свои </w:t>
      </w:r>
      <w:proofErr w:type="gramStart"/>
      <w:r w:rsidRPr="005C3AC2">
        <w:rPr>
          <w:rFonts w:ascii="Times New Roman" w:hAnsi="Times New Roman"/>
          <w:i/>
          <w:iCs/>
          <w:color w:val="000000"/>
          <w:sz w:val="20"/>
          <w:szCs w:val="20"/>
        </w:rPr>
        <w:t>поступки</w:t>
      </w:r>
      <w:proofErr w:type="gramEnd"/>
      <w:r w:rsidRPr="005C3AC2">
        <w:rPr>
          <w:rFonts w:ascii="Times New Roman" w:hAnsi="Times New Roman"/>
          <w:i/>
          <w:iCs/>
          <w:color w:val="000000"/>
          <w:sz w:val="20"/>
          <w:szCs w:val="20"/>
        </w:rPr>
        <w:t xml:space="preserve"> в том </w:t>
      </w:r>
      <w:r w:rsidRPr="005C3AC2">
        <w:rPr>
          <w:rFonts w:ascii="Times New Roman" w:hAnsi="Times New Roman"/>
          <w:color w:val="000000"/>
          <w:sz w:val="20"/>
          <w:szCs w:val="20"/>
        </w:rPr>
        <w:t>чис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ле в информационной деятельности, на основе представлений о нравственных нормах со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циальной справедливости и свободе;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-    принятие других мнений и высказываний, уважительное отношение к ним 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Предметными </w:t>
      </w:r>
      <w:r w:rsidRPr="005C3AC2">
        <w:rPr>
          <w:rFonts w:ascii="Times New Roman" w:hAnsi="Times New Roman"/>
          <w:color w:val="000000"/>
          <w:sz w:val="20"/>
          <w:szCs w:val="20"/>
        </w:rPr>
        <w:t>результатами изучения технологии в третьем классе являются: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lastRenderedPageBreak/>
        <w:t>-    простейшие наблюдения и исследования свойств материалов, способов их обработ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ки, конструкций, их свойств, принципов и приёмов их создания;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моделирование, конструирование из разных материалов (по образцу, модели, усло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виям использования и области функционирования предмета, техническим условиям);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C3AC2">
        <w:rPr>
          <w:rFonts w:ascii="Times New Roman" w:hAnsi="Times New Roman"/>
          <w:color w:val="000000"/>
          <w:sz w:val="20"/>
          <w:szCs w:val="20"/>
        </w:rPr>
        <w:t>-    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</w:t>
      </w:r>
      <w:proofErr w:type="gramEnd"/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выбор оптимального решения), творческих художественных </w:t>
      </w:r>
      <w:r w:rsidRPr="005C3AC2">
        <w:rPr>
          <w:rFonts w:ascii="Times New Roman" w:hAnsi="Times New Roman"/>
          <w:iCs/>
          <w:color w:val="000000"/>
          <w:sz w:val="20"/>
          <w:szCs w:val="20"/>
        </w:rPr>
        <w:t>задач (общий дизайн, о</w:t>
      </w:r>
      <w:r w:rsidRPr="005C3AC2">
        <w:rPr>
          <w:rFonts w:ascii="Times New Roman" w:hAnsi="Times New Roman"/>
          <w:color w:val="000000"/>
          <w:sz w:val="20"/>
          <w:szCs w:val="20"/>
        </w:rPr>
        <w:t>форм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ление);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простейшее проектирование (принятие идеи, поиск и отбор необходимой информа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ции, окончательный образ объекта, определение особенностей конструкции и технологии из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готовления изделия, подбор инструментов, материалов, выбор способов их обработки, реа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лизация замысла с корректировкой конструкции и технологии, проверка изделия в дейст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вии, представление (защита) процесса и результата работы);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знания о различных профессиях и умение ориентироваться в мире профессий. Мета предметными результатами изучения курса «Технология» в третьем классе яв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ляется формирование следующих универсальных учебных действий: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самостоятельно формулировать цель урока после предварительного обсуждения;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уметь совместно с учителем выявлять и формулировать учебную проблему;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выполнять задание по составленному под контролем учителя плану, сверять свои действия с ним;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осуществлять текущий (с помощью простых и сложных по конфигурации шаблонов чертёжных инструментов), итоговый контроль общего качества выполненного изделия, за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дания; проверять модели в действии, вносить необходимые конструктивные доработки;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искать и отбирать необходимые для решения учебной задачи источники информа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ции в учебнике (текст, иллюстрация, схема, чертёж, инструкционная карта), энциклопедия&gt; справочниках, Интернете;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добывать новые знания в процессе наблюдений, рассуждений и обсуждений мате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риалов учебника, выполнения пробных поисковых упражнений;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перерабатывать полученную информацию: сравнивать и классифицировать факты и явления: определять причинно-следственные связи изучаемых явлений, событий;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делать выводы на основе обобщения полученных знаний;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преобразовывать информацию: представлять информацию в виде текста, таблицы, схемы (в информационных проектах);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высказывать свою точку зрения и пытаться её обосновать, приводя аргументы;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слушать других, пытаться принимать другую точку зрения, быть готовым изменить свою точку зрения;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уметь сотрудничать, выполняя различные роли в группе, в совместном решении проблемы (задачи);</w:t>
      </w:r>
    </w:p>
    <w:p w:rsidR="00416FC8" w:rsidRPr="00177FFD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-   уважительно относиться к позиции </w:t>
      </w:r>
      <w:proofErr w:type="gramStart"/>
      <w:r w:rsidRPr="005C3AC2">
        <w:rPr>
          <w:rFonts w:ascii="Times New Roman" w:hAnsi="Times New Roman"/>
          <w:color w:val="000000"/>
          <w:sz w:val="20"/>
          <w:szCs w:val="20"/>
        </w:rPr>
        <w:t>другого</w:t>
      </w:r>
      <w:proofErr w:type="gramEnd"/>
      <w:r w:rsidRPr="005C3AC2">
        <w:rPr>
          <w:rFonts w:ascii="Times New Roman" w:hAnsi="Times New Roman"/>
          <w:color w:val="000000"/>
          <w:sz w:val="20"/>
          <w:szCs w:val="20"/>
        </w:rPr>
        <w:t>, пытаться договариваться.</w:t>
      </w:r>
    </w:p>
    <w:p w:rsidR="00416FC8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Система </w:t>
      </w:r>
      <w:proofErr w:type="gramStart"/>
      <w:r w:rsidRPr="005C3AC2"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оценки </w:t>
      </w:r>
      <w:r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 </w:t>
      </w:r>
      <w:r w:rsidRPr="005C3AC2"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достижения </w:t>
      </w:r>
      <w:r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 </w:t>
      </w:r>
      <w:r w:rsidRPr="005C3AC2">
        <w:rPr>
          <w:rFonts w:ascii="Times New Roman" w:hAnsi="Times New Roman"/>
          <w:b/>
          <w:smallCaps/>
          <w:color w:val="000000"/>
          <w:sz w:val="20"/>
          <w:szCs w:val="20"/>
        </w:rPr>
        <w:t>планируемых результатов освоения предмета</w:t>
      </w:r>
      <w:proofErr w:type="gramEnd"/>
      <w:r w:rsidRPr="005C3AC2">
        <w:rPr>
          <w:rFonts w:ascii="Times New Roman" w:hAnsi="Times New Roman"/>
          <w:b/>
          <w:smallCaps/>
          <w:color w:val="000000"/>
          <w:sz w:val="20"/>
          <w:szCs w:val="20"/>
        </w:rPr>
        <w:t>. Критерии оценивания</w:t>
      </w:r>
    </w:p>
    <w:p w:rsidR="00416FC8" w:rsidRPr="0033655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Оценка результатов предметно-творческой деятельности учащихся носит накопитель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ный характер и осуществляется в ходе текущих и тематических проверок в течение всего года обучения в третьем классе.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36552">
        <w:rPr>
          <w:rFonts w:ascii="Times New Roman" w:hAnsi="Times New Roman"/>
          <w:i/>
          <w:color w:val="000000"/>
          <w:sz w:val="20"/>
          <w:szCs w:val="20"/>
        </w:rPr>
        <w:t>Особенностями системы оценки являются: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C3AC2">
        <w:rPr>
          <w:rFonts w:ascii="Times New Roman" w:hAnsi="Times New Roman"/>
          <w:color w:val="000000"/>
          <w:sz w:val="20"/>
          <w:szCs w:val="20"/>
        </w:rPr>
        <w:t xml:space="preserve">-   комплексный подход к оценке результатов образования (оценка предметных, </w:t>
      </w:r>
      <w:proofErr w:type="spellStart"/>
      <w:r w:rsidRPr="005C3AC2">
        <w:rPr>
          <w:rFonts w:ascii="Times New Roman" w:hAnsi="Times New Roman"/>
          <w:color w:val="000000"/>
          <w:sz w:val="20"/>
          <w:szCs w:val="20"/>
        </w:rPr>
        <w:t>метапредметных</w:t>
      </w:r>
      <w:proofErr w:type="spellEnd"/>
      <w:r w:rsidRPr="005C3AC2">
        <w:rPr>
          <w:rFonts w:ascii="Times New Roman" w:hAnsi="Times New Roman"/>
          <w:color w:val="000000"/>
          <w:sz w:val="20"/>
          <w:szCs w:val="20"/>
        </w:rPr>
        <w:t xml:space="preserve"> и личностных результатов общего образования);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lastRenderedPageBreak/>
        <w:t>-   использование планируемых результатов освоения основных образовательных про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 xml:space="preserve">грамм в качестве содержательной и </w:t>
      </w:r>
      <w:proofErr w:type="spellStart"/>
      <w:r w:rsidRPr="005C3AC2">
        <w:rPr>
          <w:rFonts w:ascii="Times New Roman" w:hAnsi="Times New Roman"/>
          <w:color w:val="000000"/>
          <w:sz w:val="20"/>
          <w:szCs w:val="20"/>
        </w:rPr>
        <w:t>критериальной</w:t>
      </w:r>
      <w:proofErr w:type="spellEnd"/>
      <w:r w:rsidRPr="005C3AC2">
        <w:rPr>
          <w:rFonts w:ascii="Times New Roman" w:hAnsi="Times New Roman"/>
          <w:color w:val="000000"/>
          <w:sz w:val="20"/>
          <w:szCs w:val="20"/>
        </w:rPr>
        <w:t xml:space="preserve"> базы оценки;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оценка динамики образовательных достижений обучающихся;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уровневый подход к разработке планируемых результатов, инструментария и пред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ставлению их;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использование накопительной системы оценивания («Мои достижения»), характери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зующей динамику индивидуальных образовательных достижений;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416FC8" w:rsidRPr="005C3AC2" w:rsidRDefault="00416FC8" w:rsidP="00336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На этапе завершения работы над изделием проходит текущий контроль.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Работы оцениваются по следующим критериям: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качество выполнения изучаемых на уроке приёмов, операций и работы в целом;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степень самостоятельности;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уровень творческой деятельности;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соблюдение технологии процесса изготовления изделия;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чёткость, полнота и правильность ответа;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соответствие изготовленной детали изделия или всего изделия заданным образцом характеристикам;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аккуратность в выполнении изделия, экономность в использовании средств;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целесообразность выбора композиционного и цветового решения, внесения творче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В заданиях проектного характера необходимо обращать внимание на умение детей со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трудничать в группе, принимать поставленную задачу и искать, отбирать необходимую ин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416FC8" w:rsidRPr="005C3AC2" w:rsidRDefault="00416FC8" w:rsidP="00177FF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Контрольных работ и промежуточного контроля по предмету «Технология» нет. Итого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вая четверная отметка складывается из учёта текущих отметок. Годовая оценка выставля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ется с учётом четвертных. В конце года проходят выставки работ учащихся. В курсе «Техно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</w:t>
      </w:r>
      <w:r w:rsidR="00177FFD">
        <w:rPr>
          <w:rFonts w:ascii="Times New Roman" w:hAnsi="Times New Roman"/>
          <w:color w:val="000000"/>
          <w:sz w:val="20"/>
          <w:szCs w:val="20"/>
        </w:rPr>
        <w:t xml:space="preserve">руктивно реагировать на критику </w:t>
      </w:r>
      <w:r w:rsidRPr="005C3AC2">
        <w:rPr>
          <w:rFonts w:ascii="Times New Roman" w:hAnsi="Times New Roman"/>
          <w:color w:val="000000"/>
          <w:sz w:val="20"/>
          <w:szCs w:val="20"/>
        </w:rPr>
        <w:t>учителя или товарищей по классу.</w:t>
      </w:r>
      <w:r w:rsidR="0095088C">
        <w:rPr>
          <w:rFonts w:ascii="Times New Roman" w:hAnsi="Times New Roman"/>
          <w:sz w:val="20"/>
          <w:szCs w:val="20"/>
        </w:rPr>
        <w:br/>
      </w:r>
      <w:r w:rsidRPr="005C3AC2">
        <w:rPr>
          <w:rFonts w:ascii="Times New Roman" w:hAnsi="Times New Roman"/>
          <w:b/>
          <w:bCs/>
          <w:color w:val="000000"/>
          <w:sz w:val="20"/>
          <w:szCs w:val="20"/>
        </w:rPr>
        <w:t>Характеристика цифровой оценки (отметки)</w:t>
      </w:r>
    </w:p>
    <w:p w:rsidR="00416FC8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"5" («отлично») </w:t>
      </w:r>
      <w:r w:rsidRPr="005C3AC2">
        <w:rPr>
          <w:rFonts w:ascii="Times New Roman" w:hAnsi="Times New Roman"/>
          <w:color w:val="000000"/>
          <w:sz w:val="20"/>
          <w:szCs w:val="20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iCs/>
          <w:color w:val="000000"/>
          <w:sz w:val="20"/>
          <w:szCs w:val="20"/>
        </w:rPr>
        <w:t xml:space="preserve">"4" («хорошо») </w:t>
      </w:r>
      <w:r w:rsidRPr="005C3AC2">
        <w:rPr>
          <w:rFonts w:ascii="Times New Roman" w:hAnsi="Times New Roman"/>
          <w:color w:val="000000"/>
          <w:sz w:val="20"/>
          <w:szCs w:val="20"/>
        </w:rPr>
        <w:t>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"3" («удовлетворительно») </w:t>
      </w:r>
      <w:r w:rsidRPr="005C3AC2">
        <w:rPr>
          <w:rFonts w:ascii="Times New Roman" w:hAnsi="Times New Roman"/>
          <w:color w:val="000000"/>
          <w:sz w:val="20"/>
          <w:szCs w:val="20"/>
        </w:rPr>
        <w:t>- учащийся слабо справляется с поставленной целью урока; допускает неточность в изложении изученного материала;</w:t>
      </w:r>
    </w:p>
    <w:p w:rsidR="00416FC8" w:rsidRPr="005C3AC2" w:rsidRDefault="00416FC8" w:rsidP="00336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3AC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"2" («плохо») </w:t>
      </w:r>
      <w:r w:rsidRPr="005C3AC2">
        <w:rPr>
          <w:rFonts w:ascii="Times New Roman" w:hAnsi="Times New Roman"/>
          <w:color w:val="000000"/>
          <w:sz w:val="20"/>
          <w:szCs w:val="20"/>
        </w:rPr>
        <w:t>- учащийся допускает грубые ошибки в ответе; не справляется с по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ставленной целью урока.</w:t>
      </w:r>
    </w:p>
    <w:p w:rsidR="00416FC8" w:rsidRPr="00F168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  <w:sectPr w:rsidR="00416FC8" w:rsidRPr="00F1681D" w:rsidSect="00C37D9D">
          <w:footerReference w:type="even" r:id="rId10"/>
          <w:footerReference w:type="default" r:id="rId11"/>
          <w:footerReference w:type="first" r:id="rId12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416FC8" w:rsidRPr="0014251D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251D">
        <w:rPr>
          <w:rFonts w:ascii="Times New Roman" w:hAnsi="Times New Roman"/>
          <w:b/>
          <w:color w:val="000000"/>
          <w:sz w:val="24"/>
          <w:szCs w:val="24"/>
        </w:rPr>
        <w:lastRenderedPageBreak/>
        <w:t>Циклограмма тематического контроля</w:t>
      </w:r>
    </w:p>
    <w:p w:rsidR="00416FC8" w:rsidRPr="0014251D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6622"/>
        <w:gridCol w:w="3803"/>
      </w:tblGrid>
      <w:tr w:rsidR="005B2115" w:rsidRPr="008F7D9A" w:rsidTr="005D48C1">
        <w:tc>
          <w:tcPr>
            <w:tcW w:w="340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6622" w:type="dxa"/>
          </w:tcPr>
          <w:p w:rsidR="005B2115" w:rsidRPr="0014251D" w:rsidRDefault="005B2115" w:rsidP="005D48C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803" w:type="dxa"/>
          </w:tcPr>
          <w:p w:rsidR="005B2115" w:rsidRPr="0014251D" w:rsidRDefault="005B2115" w:rsidP="005D48C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sz w:val="24"/>
                <w:szCs w:val="24"/>
              </w:rPr>
              <w:t xml:space="preserve">Проекты </w:t>
            </w:r>
          </w:p>
        </w:tc>
      </w:tr>
      <w:tr w:rsidR="005B2115" w:rsidRPr="008F7D9A" w:rsidTr="005D48C1">
        <w:tc>
          <w:tcPr>
            <w:tcW w:w="340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662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</w:tcPr>
          <w:p w:rsidR="005B2115" w:rsidRPr="0014251D" w:rsidRDefault="005B2115" w:rsidP="005D48C1">
            <w:pPr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Проект «Детская площадка»</w:t>
            </w:r>
          </w:p>
          <w:p w:rsidR="005B2115" w:rsidRPr="0014251D" w:rsidRDefault="005B2115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115" w:rsidRPr="008F7D9A" w:rsidTr="005D48C1">
        <w:tc>
          <w:tcPr>
            <w:tcW w:w="340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662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Практическая работа «Коллекция тканей»</w:t>
            </w:r>
          </w:p>
        </w:tc>
        <w:tc>
          <w:tcPr>
            <w:tcW w:w="3803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115" w:rsidRPr="008F7D9A" w:rsidTr="005D48C1">
        <w:tc>
          <w:tcPr>
            <w:tcW w:w="340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Практическая работа «Кроссворд «Ателье мод»</w:t>
            </w:r>
          </w:p>
        </w:tc>
        <w:tc>
          <w:tcPr>
            <w:tcW w:w="3803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115" w:rsidRPr="008F7D9A" w:rsidTr="005D48C1">
        <w:tc>
          <w:tcPr>
            <w:tcW w:w="340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Практическая работа Тест «Кухонные принадлежности»</w:t>
            </w:r>
          </w:p>
        </w:tc>
        <w:tc>
          <w:tcPr>
            <w:tcW w:w="3803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115" w:rsidRPr="008F7D9A" w:rsidTr="005D48C1">
        <w:tc>
          <w:tcPr>
            <w:tcW w:w="340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Практическая работа: «Таблица «Стоимость завт</w:t>
            </w:r>
            <w:r w:rsidRPr="0014251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softHyphen/>
              <w:t>рака»</w:t>
            </w:r>
          </w:p>
        </w:tc>
        <w:tc>
          <w:tcPr>
            <w:tcW w:w="3803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115" w:rsidRPr="008F7D9A" w:rsidTr="005D48C1">
        <w:tc>
          <w:tcPr>
            <w:tcW w:w="340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662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«Мягкая игрушка»</w:t>
            </w:r>
          </w:p>
        </w:tc>
        <w:tc>
          <w:tcPr>
            <w:tcW w:w="3803" w:type="dxa"/>
          </w:tcPr>
          <w:p w:rsidR="005B2115" w:rsidRPr="0014251D" w:rsidRDefault="005B2115" w:rsidP="005D4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Проект «Океанариум»</w:t>
            </w:r>
          </w:p>
        </w:tc>
      </w:tr>
      <w:tr w:rsidR="005B2115" w:rsidRPr="008F7D9A" w:rsidTr="005D48C1">
        <w:tc>
          <w:tcPr>
            <w:tcW w:w="340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«Человек и вода»</w:t>
            </w:r>
          </w:p>
        </w:tc>
        <w:tc>
          <w:tcPr>
            <w:tcW w:w="3803" w:type="dxa"/>
          </w:tcPr>
          <w:p w:rsidR="005B2115" w:rsidRPr="0014251D" w:rsidRDefault="005B2115" w:rsidP="005D48C1">
            <w:pPr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</w:tr>
      <w:tr w:rsidR="005B2115" w:rsidRPr="008F7D9A" w:rsidTr="005D48C1">
        <w:tc>
          <w:tcPr>
            <w:tcW w:w="340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6622" w:type="dxa"/>
          </w:tcPr>
          <w:p w:rsidR="005B2115" w:rsidRPr="0014251D" w:rsidRDefault="005B2115" w:rsidP="005D4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Практическая работа: «Тест «Условные обозначе</w:t>
            </w:r>
            <w:r w:rsidRPr="0014251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14251D"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  <w:t>ния техники оригами»</w:t>
            </w:r>
          </w:p>
        </w:tc>
        <w:tc>
          <w:tcPr>
            <w:tcW w:w="3803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115" w:rsidRPr="008F7D9A" w:rsidTr="005D48C1">
        <w:tc>
          <w:tcPr>
            <w:tcW w:w="340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5B2115" w:rsidRPr="0014251D" w:rsidRDefault="005B2115" w:rsidP="005D48C1">
            <w:pP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3803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115" w:rsidRPr="008F7D9A" w:rsidTr="005D48C1">
        <w:tc>
          <w:tcPr>
            <w:tcW w:w="340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6622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115" w:rsidRPr="008F7D9A" w:rsidTr="00366C64">
        <w:tc>
          <w:tcPr>
            <w:tcW w:w="10024" w:type="dxa"/>
            <w:gridSpan w:val="2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3" w:type="dxa"/>
          </w:tcPr>
          <w:p w:rsidR="005B2115" w:rsidRPr="0014251D" w:rsidRDefault="005B2115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416FC8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16FC8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16FC8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16FC8" w:rsidRPr="0014251D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16FC8" w:rsidRPr="0014251D" w:rsidRDefault="00DD334C" w:rsidP="001425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:rsidR="00416FC8" w:rsidRPr="00DD334C" w:rsidRDefault="00416FC8" w:rsidP="00DD334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251D">
        <w:rPr>
          <w:rFonts w:ascii="Times New Roman" w:hAnsi="Times New Roman"/>
          <w:b/>
          <w:color w:val="000000"/>
          <w:sz w:val="24"/>
          <w:szCs w:val="24"/>
        </w:rPr>
        <w:t>Информационно-методическое обеспечение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416FC8" w:rsidRPr="008F7D9A" w:rsidTr="005D48C1">
        <w:trPr>
          <w:trHeight w:val="571"/>
        </w:trPr>
        <w:tc>
          <w:tcPr>
            <w:tcW w:w="85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416FC8" w:rsidRPr="008F7D9A" w:rsidTr="005D48C1">
        <w:trPr>
          <w:trHeight w:val="571"/>
        </w:trPr>
        <w:tc>
          <w:tcPr>
            <w:tcW w:w="85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416FC8" w:rsidRPr="0032243F" w:rsidRDefault="00416FC8" w:rsidP="009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43F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32243F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4961" w:type="dxa"/>
            <w:shd w:val="clear" w:color="auto" w:fill="FFFFFF"/>
          </w:tcPr>
          <w:p w:rsidR="00416FC8" w:rsidRPr="0032243F" w:rsidRDefault="00416FC8" w:rsidP="009A3C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3F">
              <w:rPr>
                <w:rFonts w:ascii="Times New Roman" w:hAnsi="Times New Roman"/>
                <w:sz w:val="24"/>
                <w:szCs w:val="24"/>
              </w:rPr>
              <w:t>Сборник рабочих программ «Школа России»</w:t>
            </w:r>
          </w:p>
          <w:p w:rsidR="00416FC8" w:rsidRPr="0032243F" w:rsidRDefault="00416FC8" w:rsidP="009A3C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43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416FC8" w:rsidRPr="008F7D9A" w:rsidRDefault="00416FC8" w:rsidP="009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9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416FC8" w:rsidRPr="008F7D9A" w:rsidRDefault="00416FC8" w:rsidP="009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9A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416FC8" w:rsidRPr="008F7D9A" w:rsidTr="005D48C1">
        <w:trPr>
          <w:trHeight w:val="329"/>
        </w:trPr>
        <w:tc>
          <w:tcPr>
            <w:tcW w:w="85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51D">
              <w:rPr>
                <w:rFonts w:ascii="Times New Roman" w:hAnsi="Times New Roman"/>
                <w:sz w:val="24"/>
                <w:szCs w:val="24"/>
              </w:rPr>
              <w:t>Н.И.Роговцева</w:t>
            </w:r>
            <w:proofErr w:type="spellEnd"/>
            <w:r w:rsidRPr="0014251D">
              <w:rPr>
                <w:rFonts w:ascii="Times New Roman" w:hAnsi="Times New Roman"/>
                <w:sz w:val="24"/>
                <w:szCs w:val="24"/>
              </w:rPr>
              <w:t>, Н.В.Богданова, Н.В.Добромыслова</w:t>
            </w:r>
          </w:p>
        </w:tc>
        <w:tc>
          <w:tcPr>
            <w:tcW w:w="4961" w:type="dxa"/>
            <w:shd w:val="clear" w:color="auto" w:fill="FFFFFF"/>
          </w:tcPr>
          <w:p w:rsidR="00416FC8" w:rsidRPr="0014251D" w:rsidRDefault="00416FC8" w:rsidP="005D48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Технология. 3 класс. Учебник для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416FC8" w:rsidRPr="007247B6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416FC8" w:rsidRPr="008F7D9A" w:rsidTr="005D48C1">
        <w:trPr>
          <w:trHeight w:val="605"/>
        </w:trPr>
        <w:tc>
          <w:tcPr>
            <w:tcW w:w="85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51D">
              <w:rPr>
                <w:rFonts w:ascii="Times New Roman" w:hAnsi="Times New Roman"/>
                <w:sz w:val="24"/>
                <w:szCs w:val="24"/>
              </w:rPr>
              <w:t>Н.И.Роговцева</w:t>
            </w:r>
            <w:proofErr w:type="spellEnd"/>
            <w:r w:rsidRPr="0014251D">
              <w:rPr>
                <w:rFonts w:ascii="Times New Roman" w:hAnsi="Times New Roman"/>
                <w:sz w:val="24"/>
                <w:szCs w:val="24"/>
              </w:rPr>
              <w:t xml:space="preserve">, Н.В.Богданова, </w:t>
            </w:r>
            <w:proofErr w:type="spellStart"/>
            <w:r w:rsidRPr="0014251D">
              <w:rPr>
                <w:rFonts w:ascii="Times New Roman" w:hAnsi="Times New Roman"/>
                <w:sz w:val="24"/>
                <w:szCs w:val="24"/>
              </w:rPr>
              <w:t>И.П.Фрейтаг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Уроки технологии: 3 класс: пособие для учителей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260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416FC8" w:rsidRPr="008F7D9A" w:rsidTr="005D48C1">
        <w:trPr>
          <w:trHeight w:val="605"/>
        </w:trPr>
        <w:tc>
          <w:tcPr>
            <w:tcW w:w="85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51D">
              <w:rPr>
                <w:rFonts w:ascii="Times New Roman" w:hAnsi="Times New Roman"/>
                <w:sz w:val="24"/>
                <w:szCs w:val="24"/>
              </w:rPr>
              <w:t>Н.И.Роговцева</w:t>
            </w:r>
            <w:proofErr w:type="spellEnd"/>
            <w:r w:rsidRPr="0014251D">
              <w:rPr>
                <w:rFonts w:ascii="Times New Roman" w:hAnsi="Times New Roman"/>
                <w:sz w:val="24"/>
                <w:szCs w:val="24"/>
              </w:rPr>
              <w:t xml:space="preserve">, Н.В.Богданова, </w:t>
            </w:r>
            <w:proofErr w:type="spellStart"/>
            <w:r w:rsidRPr="0014251D">
              <w:rPr>
                <w:rFonts w:ascii="Times New Roman" w:hAnsi="Times New Roman"/>
                <w:sz w:val="24"/>
                <w:szCs w:val="24"/>
              </w:rPr>
              <w:t>И.П.Фрейтаг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Электронное приложение к учебнику «Технология»: 3 класс учебник для общеобразовательных учреждений  Н.И. </w:t>
            </w:r>
            <w:proofErr w:type="spellStart"/>
            <w:r w:rsidRPr="0014251D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14251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</w:tbl>
    <w:p w:rsidR="00416FC8" w:rsidRPr="00DD334C" w:rsidRDefault="00416FC8" w:rsidP="00DD334C">
      <w:pPr>
        <w:rPr>
          <w:rStyle w:val="af1"/>
        </w:rPr>
      </w:pPr>
    </w:p>
    <w:p w:rsidR="00DD334C" w:rsidRPr="00DD334C" w:rsidRDefault="00DD334C" w:rsidP="00DD334C">
      <w:pPr>
        <w:rPr>
          <w:b/>
        </w:rPr>
      </w:pPr>
      <w:r w:rsidRPr="00DD334C"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6655"/>
        <w:gridCol w:w="1800"/>
      </w:tblGrid>
      <w:tr w:rsidR="00DD334C" w:rsidRPr="00DD334C" w:rsidTr="008216D6">
        <w:tc>
          <w:tcPr>
            <w:tcW w:w="833" w:type="dxa"/>
            <w:shd w:val="clear" w:color="auto" w:fill="auto"/>
          </w:tcPr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  <w:r w:rsidRPr="00DD334C">
              <w:rPr>
                <w:rFonts w:ascii="Times New Roman" w:hAnsi="Times New Roman"/>
              </w:rPr>
              <w:t>№</w:t>
            </w:r>
          </w:p>
        </w:tc>
        <w:tc>
          <w:tcPr>
            <w:tcW w:w="6655" w:type="dxa"/>
            <w:shd w:val="clear" w:color="auto" w:fill="auto"/>
          </w:tcPr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  <w:r w:rsidRPr="00DD334C">
              <w:rPr>
                <w:rFonts w:ascii="Times New Roman" w:hAnsi="Times New Roman"/>
              </w:rPr>
              <w:t>Содержание программного материала</w:t>
            </w:r>
          </w:p>
        </w:tc>
        <w:tc>
          <w:tcPr>
            <w:tcW w:w="1800" w:type="dxa"/>
            <w:shd w:val="clear" w:color="auto" w:fill="auto"/>
          </w:tcPr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  <w:r w:rsidRPr="00DD334C">
              <w:rPr>
                <w:rFonts w:ascii="Times New Roman" w:hAnsi="Times New Roman"/>
              </w:rPr>
              <w:t>Количество часов</w:t>
            </w:r>
          </w:p>
        </w:tc>
      </w:tr>
      <w:tr w:rsidR="00DD334C" w:rsidRPr="00DD334C" w:rsidTr="008216D6">
        <w:tc>
          <w:tcPr>
            <w:tcW w:w="833" w:type="dxa"/>
            <w:shd w:val="clear" w:color="auto" w:fill="auto"/>
          </w:tcPr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  <w:r w:rsidRPr="00DD334C">
              <w:rPr>
                <w:rFonts w:ascii="Times New Roman" w:hAnsi="Times New Roman"/>
              </w:rPr>
              <w:t>1</w:t>
            </w:r>
          </w:p>
        </w:tc>
        <w:tc>
          <w:tcPr>
            <w:tcW w:w="6655" w:type="dxa"/>
            <w:shd w:val="clear" w:color="auto" w:fill="auto"/>
          </w:tcPr>
          <w:p w:rsidR="00DD334C" w:rsidRDefault="00DD334C" w:rsidP="00DD3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334C">
              <w:rPr>
                <w:rFonts w:ascii="Times New Roman" w:hAnsi="Times New Roman"/>
                <w:b/>
                <w:sz w:val="18"/>
                <w:szCs w:val="18"/>
              </w:rPr>
              <w:t>Вводный урок по курсу технология</w:t>
            </w:r>
          </w:p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  <w:r w:rsidRPr="00DD334C">
              <w:rPr>
                <w:rFonts w:ascii="Times New Roman" w:hAnsi="Times New Roman"/>
              </w:rPr>
              <w:t>1 ч</w:t>
            </w:r>
          </w:p>
        </w:tc>
      </w:tr>
      <w:tr w:rsidR="00DD334C" w:rsidRPr="00DD334C" w:rsidTr="008216D6">
        <w:tc>
          <w:tcPr>
            <w:tcW w:w="833" w:type="dxa"/>
            <w:shd w:val="clear" w:color="auto" w:fill="auto"/>
          </w:tcPr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  <w:r w:rsidRPr="00DD334C">
              <w:rPr>
                <w:rFonts w:ascii="Times New Roman" w:hAnsi="Times New Roman"/>
              </w:rPr>
              <w:t>2</w:t>
            </w:r>
          </w:p>
        </w:tc>
        <w:tc>
          <w:tcPr>
            <w:tcW w:w="6655" w:type="dxa"/>
            <w:shd w:val="clear" w:color="auto" w:fill="auto"/>
          </w:tcPr>
          <w:p w:rsidR="00DD334C" w:rsidRDefault="00DD334C" w:rsidP="00DD33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33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Человек и земля</w:t>
            </w:r>
          </w:p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  <w:r w:rsidRPr="00DD334C">
              <w:rPr>
                <w:rFonts w:ascii="Times New Roman" w:hAnsi="Times New Roman"/>
              </w:rPr>
              <w:t>21 ч</w:t>
            </w:r>
          </w:p>
        </w:tc>
      </w:tr>
      <w:tr w:rsidR="00DD334C" w:rsidRPr="00DD334C" w:rsidTr="008216D6">
        <w:tc>
          <w:tcPr>
            <w:tcW w:w="833" w:type="dxa"/>
            <w:shd w:val="clear" w:color="auto" w:fill="auto"/>
          </w:tcPr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  <w:r w:rsidRPr="00DD334C">
              <w:rPr>
                <w:rFonts w:ascii="Times New Roman" w:hAnsi="Times New Roman"/>
              </w:rPr>
              <w:t>3</w:t>
            </w:r>
          </w:p>
        </w:tc>
        <w:tc>
          <w:tcPr>
            <w:tcW w:w="6655" w:type="dxa"/>
            <w:shd w:val="clear" w:color="auto" w:fill="auto"/>
          </w:tcPr>
          <w:p w:rsidR="00DD334C" w:rsidRDefault="00DD334C" w:rsidP="00DD33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33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Человек и вода</w:t>
            </w:r>
          </w:p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  <w:r w:rsidRPr="00DD334C">
              <w:rPr>
                <w:rFonts w:ascii="Times New Roman" w:hAnsi="Times New Roman"/>
              </w:rPr>
              <w:t>4 ч</w:t>
            </w:r>
          </w:p>
        </w:tc>
      </w:tr>
      <w:tr w:rsidR="00DD334C" w:rsidRPr="00DD334C" w:rsidTr="008216D6">
        <w:tc>
          <w:tcPr>
            <w:tcW w:w="833" w:type="dxa"/>
            <w:shd w:val="clear" w:color="auto" w:fill="auto"/>
          </w:tcPr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  <w:r w:rsidRPr="00DD334C">
              <w:rPr>
                <w:rFonts w:ascii="Times New Roman" w:hAnsi="Times New Roman"/>
              </w:rPr>
              <w:t>4</w:t>
            </w:r>
          </w:p>
        </w:tc>
        <w:tc>
          <w:tcPr>
            <w:tcW w:w="6655" w:type="dxa"/>
            <w:shd w:val="clear" w:color="auto" w:fill="auto"/>
          </w:tcPr>
          <w:p w:rsidR="00DD334C" w:rsidRDefault="00DD334C" w:rsidP="00DD33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334C">
              <w:rPr>
                <w:rFonts w:ascii="Times New Roman" w:hAnsi="Times New Roman"/>
                <w:b/>
                <w:sz w:val="18"/>
                <w:szCs w:val="18"/>
              </w:rPr>
              <w:t>Человек и воздух</w:t>
            </w:r>
          </w:p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  <w:r w:rsidRPr="00DD334C">
              <w:rPr>
                <w:rFonts w:ascii="Times New Roman" w:hAnsi="Times New Roman"/>
              </w:rPr>
              <w:t>3 ч</w:t>
            </w:r>
          </w:p>
        </w:tc>
      </w:tr>
      <w:tr w:rsidR="00DD334C" w:rsidRPr="00DD334C" w:rsidTr="008216D6">
        <w:tc>
          <w:tcPr>
            <w:tcW w:w="833" w:type="dxa"/>
            <w:shd w:val="clear" w:color="auto" w:fill="auto"/>
          </w:tcPr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  <w:r w:rsidRPr="00DD334C">
              <w:rPr>
                <w:rFonts w:ascii="Times New Roman" w:hAnsi="Times New Roman"/>
              </w:rPr>
              <w:t>5</w:t>
            </w:r>
          </w:p>
        </w:tc>
        <w:tc>
          <w:tcPr>
            <w:tcW w:w="6655" w:type="dxa"/>
            <w:shd w:val="clear" w:color="auto" w:fill="auto"/>
          </w:tcPr>
          <w:p w:rsidR="00DD334C" w:rsidRDefault="00DD334C" w:rsidP="00DD334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334C">
              <w:rPr>
                <w:rFonts w:ascii="Times New Roman" w:hAnsi="Times New Roman"/>
                <w:b/>
                <w:bCs/>
                <w:sz w:val="18"/>
                <w:szCs w:val="18"/>
              </w:rPr>
              <w:t>Человек и информация</w:t>
            </w:r>
          </w:p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  <w:r w:rsidRPr="00DD334C">
              <w:rPr>
                <w:rFonts w:ascii="Times New Roman" w:hAnsi="Times New Roman"/>
              </w:rPr>
              <w:t>5 ч</w:t>
            </w:r>
          </w:p>
        </w:tc>
      </w:tr>
      <w:tr w:rsidR="00DD334C" w:rsidRPr="00DD334C" w:rsidTr="00DD334C">
        <w:trPr>
          <w:trHeight w:val="346"/>
        </w:trPr>
        <w:tc>
          <w:tcPr>
            <w:tcW w:w="833" w:type="dxa"/>
            <w:shd w:val="clear" w:color="auto" w:fill="auto"/>
          </w:tcPr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5" w:type="dxa"/>
            <w:shd w:val="clear" w:color="auto" w:fill="auto"/>
          </w:tcPr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  <w:r w:rsidRPr="00DD334C">
              <w:rPr>
                <w:rFonts w:ascii="Times New Roman" w:hAnsi="Times New Roman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DD334C" w:rsidRPr="00DD334C" w:rsidRDefault="00DD334C" w:rsidP="00DD334C">
            <w:pPr>
              <w:spacing w:after="0" w:line="240" w:lineRule="auto"/>
              <w:rPr>
                <w:rFonts w:ascii="Times New Roman" w:hAnsi="Times New Roman"/>
              </w:rPr>
            </w:pPr>
            <w:r w:rsidRPr="00DD334C">
              <w:rPr>
                <w:rFonts w:ascii="Times New Roman" w:hAnsi="Times New Roman"/>
              </w:rPr>
              <w:t>34 часа</w:t>
            </w:r>
          </w:p>
        </w:tc>
      </w:tr>
    </w:tbl>
    <w:p w:rsidR="00416FC8" w:rsidRPr="00DD334C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24"/>
          <w:lang w:val="en-US"/>
        </w:rPr>
      </w:pPr>
    </w:p>
    <w:p w:rsidR="00416FC8" w:rsidRPr="00DD334C" w:rsidRDefault="00416FC8" w:rsidP="00DC257F">
      <w:pPr>
        <w:jc w:val="center"/>
        <w:rPr>
          <w:rFonts w:ascii="Times New Roman" w:hAnsi="Times New Roman"/>
          <w:b/>
          <w:szCs w:val="18"/>
        </w:rPr>
      </w:pPr>
      <w:r w:rsidRPr="00DD334C">
        <w:rPr>
          <w:rFonts w:ascii="Times New Roman" w:hAnsi="Times New Roman"/>
          <w:b/>
          <w:szCs w:val="18"/>
        </w:rPr>
        <w:t>Календарно</w:t>
      </w:r>
      <w:r w:rsidR="00177FFD" w:rsidRPr="00DD334C">
        <w:rPr>
          <w:rFonts w:ascii="Times New Roman" w:hAnsi="Times New Roman"/>
          <w:b/>
          <w:szCs w:val="18"/>
        </w:rPr>
        <w:t xml:space="preserve"> </w:t>
      </w:r>
      <w:r w:rsidRPr="00DD334C">
        <w:rPr>
          <w:rFonts w:ascii="Times New Roman" w:hAnsi="Times New Roman"/>
          <w:b/>
          <w:szCs w:val="18"/>
        </w:rPr>
        <w:t xml:space="preserve">- тематическое планирование по </w:t>
      </w:r>
      <w:r w:rsidR="00DD334C" w:rsidRPr="00DD334C">
        <w:rPr>
          <w:rFonts w:ascii="Times New Roman" w:hAnsi="Times New Roman"/>
          <w:b/>
          <w:szCs w:val="18"/>
        </w:rPr>
        <w:t xml:space="preserve">предмету «Технология» в </w:t>
      </w:r>
      <w:r w:rsidRPr="00DD334C">
        <w:rPr>
          <w:rFonts w:ascii="Times New Roman" w:hAnsi="Times New Roman"/>
          <w:b/>
          <w:szCs w:val="18"/>
        </w:rPr>
        <w:t xml:space="preserve">  3 класс</w:t>
      </w:r>
      <w:r w:rsidR="00DD334C" w:rsidRPr="00DD334C">
        <w:rPr>
          <w:rFonts w:ascii="Times New Roman" w:hAnsi="Times New Roman"/>
          <w:b/>
          <w:szCs w:val="18"/>
        </w:rPr>
        <w:t xml:space="preserve">е </w:t>
      </w:r>
      <w:r w:rsidRPr="00DD334C">
        <w:rPr>
          <w:rFonts w:ascii="Times New Roman" w:hAnsi="Times New Roman"/>
          <w:b/>
          <w:szCs w:val="18"/>
        </w:rPr>
        <w:t xml:space="preserve"> (34 ч)</w:t>
      </w:r>
      <w:r w:rsidR="00DD334C" w:rsidRPr="00DD334C">
        <w:rPr>
          <w:rFonts w:ascii="Times New Roman" w:hAnsi="Times New Roman"/>
          <w:b/>
          <w:szCs w:val="18"/>
        </w:rPr>
        <w:br/>
        <w:t>на 2020</w:t>
      </w:r>
      <w:r w:rsidR="00177FFD" w:rsidRPr="00DD334C">
        <w:rPr>
          <w:rFonts w:ascii="Times New Roman" w:hAnsi="Times New Roman"/>
          <w:b/>
          <w:szCs w:val="18"/>
        </w:rPr>
        <w:t>-2020</w:t>
      </w:r>
      <w:r w:rsidR="00DD334C" w:rsidRPr="00DD334C">
        <w:rPr>
          <w:rFonts w:ascii="Times New Roman" w:hAnsi="Times New Roman"/>
          <w:b/>
          <w:szCs w:val="18"/>
        </w:rPr>
        <w:t xml:space="preserve">1 </w:t>
      </w:r>
      <w:proofErr w:type="spellStart"/>
      <w:r w:rsidR="00DC257F" w:rsidRPr="00DD334C">
        <w:rPr>
          <w:rFonts w:ascii="Times New Roman" w:hAnsi="Times New Roman"/>
          <w:b/>
          <w:szCs w:val="18"/>
        </w:rPr>
        <w:t>уч</w:t>
      </w:r>
      <w:proofErr w:type="gramStart"/>
      <w:r w:rsidR="00DC257F" w:rsidRPr="00DD334C">
        <w:rPr>
          <w:rFonts w:ascii="Times New Roman" w:hAnsi="Times New Roman"/>
          <w:b/>
          <w:szCs w:val="18"/>
        </w:rPr>
        <w:t>.г</w:t>
      </w:r>
      <w:proofErr w:type="gramEnd"/>
      <w:r w:rsidR="00DC257F" w:rsidRPr="00DD334C">
        <w:rPr>
          <w:rFonts w:ascii="Times New Roman" w:hAnsi="Times New Roman"/>
          <w:b/>
          <w:szCs w:val="18"/>
        </w:rPr>
        <w:t>од</w:t>
      </w:r>
      <w:proofErr w:type="spellEnd"/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"/>
        <w:gridCol w:w="2067"/>
        <w:gridCol w:w="1757"/>
        <w:gridCol w:w="2821"/>
        <w:gridCol w:w="142"/>
        <w:gridCol w:w="1984"/>
        <w:gridCol w:w="4251"/>
        <w:gridCol w:w="850"/>
        <w:gridCol w:w="975"/>
        <w:gridCol w:w="19"/>
        <w:gridCol w:w="11"/>
        <w:gridCol w:w="15"/>
        <w:gridCol w:w="15"/>
        <w:gridCol w:w="670"/>
      </w:tblGrid>
      <w:tr w:rsidR="00416FC8" w:rsidRPr="008F7D9A" w:rsidTr="005A70B1">
        <w:tc>
          <w:tcPr>
            <w:tcW w:w="550" w:type="dxa"/>
          </w:tcPr>
          <w:p w:rsidR="00416FC8" w:rsidRPr="008F7D9A" w:rsidRDefault="00416FC8" w:rsidP="008F7D9A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№ п\</w:t>
            </w:r>
            <w:proofErr w:type="gramStart"/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067" w:type="dxa"/>
          </w:tcPr>
          <w:p w:rsidR="00416FC8" w:rsidRPr="008F7D9A" w:rsidRDefault="00416FC8" w:rsidP="008F7D9A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6704" w:type="dxa"/>
            <w:gridSpan w:val="4"/>
          </w:tcPr>
          <w:p w:rsidR="00416FC8" w:rsidRPr="008F7D9A" w:rsidRDefault="00416FC8" w:rsidP="008F7D9A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4252" w:type="dxa"/>
          </w:tcPr>
          <w:p w:rsidR="00416FC8" w:rsidRPr="008F7D9A" w:rsidRDefault="00416FC8" w:rsidP="008F7D9A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850" w:type="dxa"/>
          </w:tcPr>
          <w:p w:rsidR="00416FC8" w:rsidRPr="008F7D9A" w:rsidRDefault="00416FC8" w:rsidP="008F7D9A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Вид контроля</w:t>
            </w:r>
          </w:p>
        </w:tc>
        <w:tc>
          <w:tcPr>
            <w:tcW w:w="1703" w:type="dxa"/>
            <w:gridSpan w:val="6"/>
          </w:tcPr>
          <w:p w:rsidR="00416FC8" w:rsidRPr="008F7D9A" w:rsidRDefault="00BB3C54" w:rsidP="00BB3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</w:tcPr>
          <w:p w:rsidR="00980083" w:rsidRPr="008F7D9A" w:rsidRDefault="00980083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980083" w:rsidRPr="008F7D9A" w:rsidRDefault="00980083" w:rsidP="008F7D9A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821" w:type="dxa"/>
          </w:tcPr>
          <w:p w:rsidR="00980083" w:rsidRPr="008F7D9A" w:rsidRDefault="00980083" w:rsidP="008F7D9A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2126" w:type="dxa"/>
            <w:gridSpan w:val="2"/>
          </w:tcPr>
          <w:p w:rsidR="00980083" w:rsidRPr="008F7D9A" w:rsidRDefault="00980083" w:rsidP="008F7D9A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0083" w:rsidRPr="008F7D9A" w:rsidRDefault="00980083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0083" w:rsidRPr="008F7D9A" w:rsidRDefault="00980083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980083" w:rsidRPr="008F7D9A" w:rsidRDefault="00980083" w:rsidP="00980083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416FC8" w:rsidRPr="008F7D9A" w:rsidTr="008F7D9A">
        <w:tc>
          <w:tcPr>
            <w:tcW w:w="16126" w:type="dxa"/>
            <w:gridSpan w:val="14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Вводный урок по курсу технология 1ч</w:t>
            </w: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Здравствуй, дорогой друг! Как работать с учебником.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Путешествуем по городу.</w:t>
            </w:r>
          </w:p>
        </w:tc>
        <w:tc>
          <w:tcPr>
            <w:tcW w:w="1757" w:type="dxa"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Регулятивные УУД: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самостоятельно  формулировать  цель   урока после   предварительного обсуждения;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искать и отбирать 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Интернете;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Коммуникативные УУД: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оформлять свои  мысли в устной и письменной речи  с учётом своих  учебных и жизненных речевых ситуаций;</w:t>
            </w:r>
          </w:p>
        </w:tc>
        <w:tc>
          <w:tcPr>
            <w:tcW w:w="2126" w:type="dxa"/>
            <w:gridSpan w:val="2"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Отвечать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на вопросы по материалу, изученному в предыдущих клас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сах (о материалах и их свойствах, инструментах и правилах работы с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ними).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Планировать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изготовление изделия на основе рубрики «Вопросы юно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технолога» и технологической карты.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Осмысливать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понятия «городская инфраструктура», «маршрутная кар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та», «экскурсия», «экскурсовод».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новые понятия.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карту маршрута путешествия. </w:t>
            </w:r>
          </w:p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Прогнозировать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процесс освоения умений и навыков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 изготовлении изделий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0083" w:rsidRPr="008603F1" w:rsidRDefault="000A5BC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04.09.20</w:t>
            </w:r>
            <w:r w:rsidR="00980083" w:rsidRPr="008603F1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980083" w:rsidRPr="008603F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16126" w:type="dxa"/>
            <w:gridSpan w:val="14"/>
          </w:tcPr>
          <w:p w:rsidR="00416FC8" w:rsidRPr="008F7D9A" w:rsidRDefault="00416FC8" w:rsidP="008F7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16FC8" w:rsidRPr="008F7D9A" w:rsidRDefault="00416FC8" w:rsidP="008F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Человек и земля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(21 ч)</w:t>
            </w: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067" w:type="dxa"/>
          </w:tcPr>
          <w:p w:rsidR="00980083" w:rsidRDefault="00980083" w:rsidP="008F7D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Архитектура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:rsidR="00980083" w:rsidRPr="008F7D9A" w:rsidRDefault="00980083" w:rsidP="008F7D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«Дом».</w:t>
            </w:r>
          </w:p>
        </w:tc>
        <w:tc>
          <w:tcPr>
            <w:tcW w:w="1757" w:type="dxa"/>
            <w:vMerge w:val="restart"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 Принятие и освоение </w:t>
            </w: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учения.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 w:val="restart"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Регулятивные УУД: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уметь  совместно с учителем выявлять и формулировать учебную проблему;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добывать новые знания в процессе наблюдений, рассуждений и  обсуждений материалов  учебника,  выполнения  пробных поисковых упражнений;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Коммуникативные УУД: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донести свою  позицию до  других: высказывать  свою  точку зрения и пытаться её обосновать, приводя аргументы;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слушать других, пытаться принимать другую точку зрения, быть  готовым изменить свою точку зрения.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  навыков  самообслуживания;  овладение технологическими приемами ручной  обработки  материалов;  усвоение правил техники безопасности;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информацию, необходимую для изготовления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изделия, </w:t>
            </w:r>
            <w:r w:rsidRPr="008F7D9A"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</w:rPr>
              <w:t>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новые понятия.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Овладевать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основами черчения и масштабирования М 1:2 и М 2:1,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разметку при помощи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шаблона, симметричного складывания.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эскиз и технический рисунок, свойства различных мате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риалов, способы использования инструментов в бытовых условиях и в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учебной деятельности.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линии чертежа, конструкции изделия.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назначение городских построек с их архитектурными осо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бенностями.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отдельные элементы архитектуры.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Организо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  <w:t xml:space="preserve">вывать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рабочее место.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 рационально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располагать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на ра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бочем месте необходимые инструменты и материалы.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спо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собы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lastRenderedPageBreak/>
              <w:t xml:space="preserve">крепления скотчем или клеем.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правила безопасной работы ножом при изготовлении из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делия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Самос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D9A">
              <w:rPr>
                <w:rFonts w:ascii="Times New Roman" w:hAnsi="Times New Roman"/>
                <w:sz w:val="18"/>
                <w:szCs w:val="18"/>
              </w:rPr>
              <w:t>тоятельная</w:t>
            </w:r>
            <w:proofErr w:type="spellEnd"/>
            <w:proofErr w:type="gramEnd"/>
            <w:r w:rsidRPr="008F7D9A">
              <w:rPr>
                <w:rFonts w:ascii="Times New Roman" w:hAnsi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980083" w:rsidRPr="008603F1" w:rsidRDefault="000A5BC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11.09.20</w:t>
            </w:r>
            <w:r w:rsidR="005A70B1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980083" w:rsidRPr="008603F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Городские постройки</w:t>
            </w: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 xml:space="preserve"> Изделие: «Телебашня»</w:t>
            </w: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Сопоставлять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назначение городских построек с их архитектурными особенностями.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правила работы с новыми инструментами,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способы их применения в бытовых условиях и учебной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деятельности.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Наблюдать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исследовать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работы с про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волокой,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делать выводы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 возможности применения проволоки в бы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рабочее место.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технический рисунок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для конструирования модели телебашни из проволоки.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при изготовлении изделия правила безопасной работы новыми инстру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  <w:t>ментами: плоскогубцами, острогубцами — и способы работы с прово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локой (скручивание, сгибание, откусывание)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980083" w:rsidRPr="008603F1" w:rsidRDefault="000A5BC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18.09.20</w:t>
            </w:r>
            <w:r w:rsidR="00980083" w:rsidRPr="008603F1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083" w:rsidRPr="008603F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067" w:type="dxa"/>
          </w:tcPr>
          <w:p w:rsidR="00980083" w:rsidRDefault="00980083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Парк</w:t>
            </w: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0083" w:rsidRPr="008F7D9A" w:rsidRDefault="00980083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 из природных материалов.</w:t>
            </w:r>
          </w:p>
        </w:tc>
        <w:tc>
          <w:tcPr>
            <w:tcW w:w="1757" w:type="dxa"/>
            <w:vMerge/>
          </w:tcPr>
          <w:p w:rsidR="00980083" w:rsidRPr="00DC257F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DC257F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DC257F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рассказ о значении природы для города и об особеннос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тях художественного оформления парков,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при составле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нии рассказа материал учебника и собственные наблюдения.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Анали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зировать,  сравнивать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профессиональную деятельность человека в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сфере городского хозяйства и ландшафтного дизайна.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на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значение инструментов для ухода за растениями.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 эскиз композиции. На основе анализа эс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киза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изготовление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природные мате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риалы,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необходимые инструменты,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приёмы и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способы работы с ними.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знания о свойствах природных материалов,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природных материалов, пластилина и бумаги объёмную аппликацию на пластилиновой основе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980083" w:rsidRPr="008603F1" w:rsidRDefault="000A5BC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25.09.20</w:t>
            </w:r>
            <w:r w:rsidR="00980083" w:rsidRPr="008603F1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083" w:rsidRPr="008603F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16FC8" w:rsidRPr="008F7D9A" w:rsidTr="005A70B1">
        <w:tc>
          <w:tcPr>
            <w:tcW w:w="550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067" w:type="dxa"/>
          </w:tcPr>
          <w:p w:rsidR="00416FC8" w:rsidRDefault="00416FC8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  <w:p w:rsidR="00416FC8" w:rsidRDefault="00416FC8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>„Детская площадка“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16FC8" w:rsidRPr="008F7D9A" w:rsidRDefault="00416FC8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на практике алгоритм организации деятельности при реа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лизации проекта,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этапы проектной деятельности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структуру технологической карты,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сопоставлять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технологическую кар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ту с планом изготовления изделия, алгоритмом построения деятельнос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 в проекте, определённым по рубрике «Вопросы юного технолога».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Распределять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роли и обязанности для выполнения проекта.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Прово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оценку этапов работы и на её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свою де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ятельность.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объёмный макет из бумаги.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lastRenderedPageBreak/>
              <w:t xml:space="preserve">приёмы работы с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бумагой»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Размечать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детали по шаблону,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выкраивать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их при помощи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ножниц,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соединять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 помощи клея.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 изготовлении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деталей умения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работать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ножницами, шилом,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правила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безопасной работы с ними.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композицию.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рассказ для пре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зентации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отвечать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на вопросы по презентации. Самостоя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проводить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презентацию групповой работы</w:t>
            </w:r>
          </w:p>
        </w:tc>
        <w:tc>
          <w:tcPr>
            <w:tcW w:w="850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Проект </w:t>
            </w:r>
          </w:p>
        </w:tc>
        <w:tc>
          <w:tcPr>
            <w:tcW w:w="1703" w:type="dxa"/>
            <w:gridSpan w:val="6"/>
          </w:tcPr>
          <w:p w:rsidR="00416FC8" w:rsidRPr="008603F1" w:rsidRDefault="000A5BC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02.10.20</w:t>
            </w:r>
            <w:r w:rsidR="008603F1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67" w:type="dxa"/>
          </w:tcPr>
          <w:p w:rsidR="00980083" w:rsidRDefault="00980083" w:rsidP="0033655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  <w:p w:rsidR="00980083" w:rsidRPr="00336552" w:rsidRDefault="00980083" w:rsidP="003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„Детская площадка“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33655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Практическая работа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80083" w:rsidRPr="008603F1" w:rsidRDefault="000A5BC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09.10.20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980083" w:rsidRPr="008603F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Ателье мод. Одежда. Пряжа и ткани.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«Строчка стебельчатых  стежков».</w:t>
            </w: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разные виды одежды по их назначению.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сказ об особенностях школьной формы и спортивной одежды.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Соот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носить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вид одежды с видом ткани, из которой она изготовлена.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>Де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softHyphen/>
              <w:t xml:space="preserve">лать вывод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о том, что выбор ткани для изготовления одежды опре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деляется назначением одежды (для школьных занятий, для занятий фи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зической культурой и спортом, для отдыха и т.д.).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Определять,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како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му изделию соответствует предложенная в учебнике выкройка.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свойства пряжи и ткани.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виды волокон 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тканей,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рассказывать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 способах их производства.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алго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ритм выполнения стебельчатых и петельных стежков.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раз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ные виды украшения одежды — вышивку и монограмму.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виды аппликации,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их для украшения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исследо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особенности орнамента в национальном костюме.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кусства, связанных с ней.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материалы и инструменты, не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обходимые для выполнения аппликации.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рабочее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место, рационально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располагать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материалы и инструменты.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Приме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  <w:t xml:space="preserve">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правила безопасной работы иглой.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алгоритм выпол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нения аппликации.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текстовый и слайдовый планы изго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товления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любому из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них свою работу.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качество выполнения работы по рубри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ке «Вопросы юного технолога».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в практической деятельности способы укра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шения одежды (вышивка, монограмма)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80083" w:rsidRPr="008603F1" w:rsidRDefault="000A5BC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16.10.20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0083" w:rsidRPr="008603F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Ателье мод. Одежда. Пряжа и ткани.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«Украшение платочка монограммой».</w:t>
            </w:r>
          </w:p>
          <w:p w:rsidR="00980083" w:rsidRPr="008F7D9A" w:rsidRDefault="00980083" w:rsidP="008F7D9A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Изделие: петельный шов, украшение фартука.</w:t>
            </w:r>
          </w:p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Кроссворд 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80083" w:rsidRPr="008603F1" w:rsidRDefault="000A5BC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23.10.20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980083" w:rsidRPr="008603F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067" w:type="dxa"/>
          </w:tcPr>
          <w:p w:rsidR="00980083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Изготовление тканей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Технологический </w:t>
            </w:r>
            <w:r w:rsidR="00A80F6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проц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="00A80F65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 производства тканей.</w:t>
            </w:r>
          </w:p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гобелен.</w:t>
            </w:r>
          </w:p>
        </w:tc>
        <w:tc>
          <w:tcPr>
            <w:tcW w:w="1757" w:type="dxa"/>
            <w:vMerge/>
          </w:tcPr>
          <w:p w:rsidR="00980083" w:rsidRPr="00C71F28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C71F28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C71F28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информацию о процессе производства тканей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(прядение, ткачество,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lastRenderedPageBreak/>
              <w:t xml:space="preserve">отделка), используя разные источники.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Анали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зировать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виды тканей и волокон.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свойства материалов: пряжи и ткани.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техно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логию ручного ткачества,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гобелен по образцу.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работу по плану и иллюстрациям в учебнике.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само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контроль и взаимоконтроль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работу над изделием.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разметку по линейке и шаблону,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прави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ла безопасности при работе шилом, ножницами.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со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здавать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эскиз и на его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схему узора,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цве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та для композиций,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или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цвет основы и утка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плетение.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качество изготовления изделия по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рубрике «Вопросы юного технолога»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Самостоятельа</w:t>
            </w: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я</w:t>
            </w:r>
            <w:proofErr w:type="spellEnd"/>
            <w:r w:rsidRPr="008F7D9A">
              <w:rPr>
                <w:rFonts w:ascii="Times New Roman" w:hAnsi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80083" w:rsidRPr="008603F1" w:rsidRDefault="000A5BC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30.10.20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980083" w:rsidRPr="008603F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Вязание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воздушные петли.</w:t>
            </w: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информацию о вязании, истории, способах вя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зания, видах и значении вязаных вещей в жизни человека, используя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материал учебника и собственный опыт.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технику вязания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воздушных петель крючком.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правила работы крючком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 выполнении воздушных петель.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Систематизировать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сведения о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видах ниток.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размер крючков в соответствии с нитками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для вязания.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технику вязания цепочки из воздушных пе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тель. Самостоятельно или по образцу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композицию на ос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нове воздушных петель.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Анализировать, сравнивать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материалы, необходимые для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цветового решения композиции.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план работы на основе слайдового и текс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тового планов,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помощью учителя технологическую карту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её с планом работы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</w:t>
            </w:r>
            <w:proofErr w:type="spellEnd"/>
            <w:r w:rsidRPr="008F7D9A">
              <w:rPr>
                <w:rFonts w:ascii="Times New Roman" w:hAnsi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80083" w:rsidRPr="008603F1" w:rsidRDefault="000A5BC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13.11.20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980083" w:rsidRPr="008603F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Одежда для карнавала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кавалер, дама.</w:t>
            </w: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понятия «карнавал».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рассказ о про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ведении карнавала,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обобщать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информацию, полученную из разных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источников,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главное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представлять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информацию в клас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особенности проведения карнавала в разных странах.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характерные особенности карнавального кос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тюма,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участвовать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в творческой деятельности по созданию эскизов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карнавальных костюмов.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способ приготовления крахмала.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Исследовать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свойства крахмала,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обрабатывать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 помощи его ма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териал.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Работать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 текстовым 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lastRenderedPageBreak/>
              <w:t xml:space="preserve">слайдовым планами,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план создания костюмов, предложенный в учебнике,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общие этапы и способы изготовления изде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лия с помощью учителя.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работать с шаблоном,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на практике умение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работать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с выкройкой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разные виды стежков (косые и прямые) и шов «через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край».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правила работы ножницами и иглой.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украшение изделий по собственному замыслу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Практическая работа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80083" w:rsidRPr="008603F1" w:rsidRDefault="000A5BC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20.11.20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980083" w:rsidRPr="008603F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Бисероплетение</w:t>
            </w:r>
            <w:proofErr w:type="spellEnd"/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браслетик «Цветочки».</w:t>
            </w: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информацию о бисере, его видах и способах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создания украшений из него.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рассказ по полученной ин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формации и на основе собственного опыта.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виды бисера.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Знать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свойства и особенности лески,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эти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знания при изготовлении изделий из бисера.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способы и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приёмы работы с бисером. 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Подбирать 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необходимые материалы,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инструменты и приспособления для работы с бисером.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схему изготовления изделия с текстовым и слайдовым планами.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Вы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бирать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для изготовления изделия план,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контролировать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корректи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выполнение работы по этому плану.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качество вы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>полнения работы по рубрике «Вопросы юного технолога»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80083" w:rsidRPr="008603F1" w:rsidRDefault="000A5BC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27.11.20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980083" w:rsidRPr="008603F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Кафе «Кулинарная сказка». </w:t>
            </w:r>
          </w:p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Изделие: весы.</w:t>
            </w: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значение слов «меню», «порция», используя текст учебни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ка и собственный опыт.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рассказ о профессиональных обя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>занностях повара, кулинара, официанта, используя иллюстрации учеб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ника и собственный опыт.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Понимать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назначение инструментов 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приспособлений для приготовления пищи.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массу продуктов при помощи весов и мерок.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Использо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таблицу мер веса продуктов.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текстовый план из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готовления изделий и на его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технологическую кар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самостоятельно раскрой деталей изделия по шаблону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изделие по собственному замыслу.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сборку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подвижных соединений при помощи шила, кнопки, скрепки. Эконом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 xml:space="preserve">но и рационально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 xml:space="preserve">материалы,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 xml:space="preserve">правила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безопасного обращения с инструментами.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Проверять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изделие в действии.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роль весов, таблицы мер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веса продуктов в процессе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lastRenderedPageBreak/>
              <w:t>приготовления пищи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Практическая работа </w:t>
            </w:r>
          </w:p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80083" w:rsidRPr="008603F1" w:rsidRDefault="000A5BC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04.12.20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980083" w:rsidRPr="008603F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Фруктовый завтрак.</w:t>
            </w:r>
          </w:p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фруктовый завтрак.</w:t>
            </w:r>
          </w:p>
          <w:p w:rsidR="00980083" w:rsidRPr="008F7D9A" w:rsidRDefault="00980083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значение слов «рецепт», «ингредиенты», используя текст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учебника и собственный опыт.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основные этапы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меры безопасности при приготовлении пищи.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рецепт,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ингредиенты, необходимые для приготовления блюда, и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способ его приготовления.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Рассчитывать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стоимость готового продук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способы приготовления блюд (с термической обработ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кой и без термической обработки). </w:t>
            </w:r>
          </w:p>
          <w:p w:rsidR="00980083" w:rsidRPr="00190008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Готовить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простейшие блюда по готовым рецептам в классе без тер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  <w:t>мической обработки и дома с термической обработкой под руковод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  <w:t xml:space="preserve">ством взрослого.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меры безопасности при приготовлении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пищи.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правила гигиены при приготовлении пищи.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Участ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 xml:space="preserve">вовать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совместной деятельности под руководством учителя: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анали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зировать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рецепт блюда,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планировать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последовательность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его приготовления,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обязанности,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промежу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точные этапы,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приготовленное блюдо по специальной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схеме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="00190008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его качество</w:t>
            </w:r>
            <w:bookmarkStart w:id="0" w:name="_GoBack"/>
            <w:bookmarkEnd w:id="0"/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7D9A">
              <w:rPr>
                <w:rFonts w:ascii="Times New Roman" w:hAnsi="Times New Roman"/>
                <w:sz w:val="18"/>
                <w:szCs w:val="18"/>
              </w:rPr>
              <w:t>Стоимисть</w:t>
            </w:r>
            <w:proofErr w:type="spellEnd"/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завтрака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80083" w:rsidRPr="008603F1" w:rsidRDefault="000A5BC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11.12.20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980083" w:rsidRPr="008603F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тканью. Колпачок для яиц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колпачок-цыпленок.</w:t>
            </w: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правила сервировки стола к завтраку.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план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работы по изготовлению изделия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на его основе техноло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разметку деталей изделия с помощью ли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нейки.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Изготавливать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выкройку.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раскрой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деталей.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освоенные виды строчек для соединения де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талей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изделие по собственному замыслу.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>Со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блюдать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правила экономного расходования материала. Рационально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рабочее место.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Знакомиться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на практическом уровне с понятием «сохранение тепла»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и со свойствами синтепона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0083" w:rsidRPr="005E1D81" w:rsidRDefault="000A5BC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18.12.20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980083" w:rsidRPr="005E1D8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Кулинария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бутерброды или «Радуга на шпажке» (в зависимости от выбора учащихся).</w:t>
            </w: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способы приготовления холодных закусок.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рецепты закусок,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их ингредиенты,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необходимые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для приготовления блюд инструменты и приспособления.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последовательность приготовления закусок.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изделия по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способу приготовления и необходимым ингредиентам.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Готовить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за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куски в группе,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обязанности в группе,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помогать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друг другу при изготовлении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из плана работы свои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lastRenderedPageBreak/>
              <w:t xml:space="preserve">действия.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при изготовлении изделия прави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ла приготовления пищи и правила гигиены.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Сервировать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стол закус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ками.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изделие.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Самостоятельная работа, групповая работа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0083" w:rsidRPr="005E1D81" w:rsidRDefault="000A5BCB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25.12.20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980083" w:rsidRPr="005E1D8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Сервировка стола. </w:t>
            </w:r>
            <w:proofErr w:type="spellStart"/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Салфетница</w:t>
            </w:r>
            <w:proofErr w:type="spellEnd"/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</w:t>
            </w:r>
            <w:proofErr w:type="spellStart"/>
            <w:r w:rsidRPr="008F7D9A">
              <w:rPr>
                <w:rFonts w:ascii="Times New Roman" w:hAnsi="Times New Roman"/>
                <w:sz w:val="18"/>
                <w:szCs w:val="18"/>
              </w:rPr>
              <w:t>салфетница</w:t>
            </w:r>
            <w:proofErr w:type="spellEnd"/>
            <w:r w:rsidRPr="008F7D9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 работе знания о симметричных фигурах, симметрии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(2 класс).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план изготовления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на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его основе технологическую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раскрой деталей на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листе, сложенном гармошкой.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изделие.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изготовленное изделие для сервировки стола.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Осваи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правила сервировки стола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80083" w:rsidRPr="005E1D81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0A5BCB">
              <w:rPr>
                <w:rFonts w:ascii="Times New Roman" w:hAnsi="Times New Roman"/>
                <w:b/>
                <w:sz w:val="18"/>
                <w:szCs w:val="18"/>
              </w:rPr>
              <w:t>.01.21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980083" w:rsidRPr="005E1D8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Магазин подарков. Работа с </w:t>
            </w:r>
            <w:proofErr w:type="gramStart"/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пластичными</w:t>
            </w:r>
            <w:proofErr w:type="gramEnd"/>
          </w:p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материалами (</w:t>
            </w:r>
            <w:proofErr w:type="spellStart"/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тестопластика</w:t>
            </w:r>
            <w:proofErr w:type="spellEnd"/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). Лепка.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брелок для ключей.</w:t>
            </w:r>
          </w:p>
          <w:p w:rsidR="00980083" w:rsidRPr="008F7D9A" w:rsidRDefault="00980083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рассказ о видах магазинов, особенностях их работы и о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профессиях кассира, кладовщика, бухгалтера (на основе текста учеб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ника и собственного опыта).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на ярлыке информацию о продукте,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её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делать выводы. Обосновывать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выбор, Товара.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текс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товый и слайдовый планы работы над изделием,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этапы ра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боты над изделием,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этапы работы с использо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  <w:t xml:space="preserve">ванием новых приёмов.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приёмы приготовления солё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ного теста,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способы придания ему цвета.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свой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ства солёного теста со свойствами других пластичных материалов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(пластилина и глины).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приёмы работы и инструменты для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создания изделий из солёного теста.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рабочее место.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 разметку деталей по шаб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лону, раскрой и оформление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правила работы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шилом.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правила этикета при вручении подарка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80083" w:rsidRPr="005E1D81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0A5BCB">
              <w:rPr>
                <w:rFonts w:ascii="Times New Roman" w:hAnsi="Times New Roman"/>
                <w:b/>
                <w:sz w:val="18"/>
                <w:szCs w:val="18"/>
              </w:rPr>
              <w:t>.01.22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980083" w:rsidRPr="005E1D8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природными материалами.</w:t>
            </w:r>
          </w:p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Золотистая соломка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золотистая соломка.</w:t>
            </w:r>
          </w:p>
          <w:p w:rsidR="00980083" w:rsidRPr="008F7D9A" w:rsidRDefault="00980083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способы подготовки и приёмы работы с новым природ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  <w:t xml:space="preserve">ным материалом — соломкой.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Наблюдать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исследовать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его свой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ства и особенности использования в декоративно-прикладном искус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стве.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технологию подготовки соломки для изготовле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композицию с учётом особенностей солом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ки,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материал по цвету, размеру.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план ра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боты по созданию аппликации из соломки, на его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этапы работы с технологической картой, слайдовым 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lastRenderedPageBreak/>
              <w:t xml:space="preserve">текстовым планами.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раскрой деталей по шаблону.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правила этикета при вручении подарка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Самос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D9A">
              <w:rPr>
                <w:rFonts w:ascii="Times New Roman" w:hAnsi="Times New Roman"/>
                <w:sz w:val="18"/>
                <w:szCs w:val="18"/>
              </w:rPr>
              <w:t>тоятель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proofErr w:type="gramEnd"/>
            <w:r w:rsidRPr="008F7D9A">
              <w:rPr>
                <w:rFonts w:ascii="Times New Roman" w:hAnsi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80083" w:rsidRPr="005E1D81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0A5BCB">
              <w:rPr>
                <w:rFonts w:ascii="Times New Roman" w:hAnsi="Times New Roman"/>
                <w:b/>
                <w:sz w:val="18"/>
                <w:szCs w:val="18"/>
              </w:rPr>
              <w:t>.01.21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980083" w:rsidRPr="005E1D8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бумагой и картоном.</w:t>
            </w:r>
          </w:p>
          <w:p w:rsidR="00980083" w:rsidRPr="008F7D9A" w:rsidRDefault="00980083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Упаковка подарков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упаковка подарков.</w:t>
            </w: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правила упаковки и художественного оформления подар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знание основ гармоничного сочетания цветов при со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ставлении композиции.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выбор оформления, упаковки по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дарка с возрастом и полом того, кому он предназначен, с габаритами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подарка и его назначением.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для оформления подарка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различные материалы,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приёмы и способы работы с бума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гой.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размер подарка с размером упаковочной бумаги.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Ос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приём соединения деталей при помощи скотча.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Анализиро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 работы по изготовлению изделия, на его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контроли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изготовление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изделие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по собственному замыслу,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свой замысел при презентации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упаковки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7D9A">
              <w:rPr>
                <w:rFonts w:ascii="Times New Roman" w:hAnsi="Times New Roman"/>
                <w:sz w:val="18"/>
                <w:szCs w:val="18"/>
              </w:rPr>
              <w:t>Самос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D9A">
              <w:rPr>
                <w:rFonts w:ascii="Times New Roman" w:hAnsi="Times New Roman"/>
                <w:sz w:val="18"/>
                <w:szCs w:val="18"/>
              </w:rPr>
              <w:t>тоятельная</w:t>
            </w:r>
            <w:proofErr w:type="spellEnd"/>
            <w:proofErr w:type="gramEnd"/>
            <w:r w:rsidRPr="008F7D9A">
              <w:rPr>
                <w:rFonts w:ascii="Times New Roman" w:hAnsi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980083" w:rsidRPr="005E1D81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="000A5BCB">
              <w:rPr>
                <w:rFonts w:ascii="Times New Roman" w:hAnsi="Times New Roman"/>
                <w:b/>
                <w:sz w:val="18"/>
                <w:szCs w:val="18"/>
              </w:rPr>
              <w:t>.02.21</w:t>
            </w:r>
            <w:r w:rsidR="00980083" w:rsidRPr="005E1D81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083" w:rsidRPr="005E1D8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Автомастерская. Работа с картоном.</w:t>
            </w:r>
          </w:p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Конструирование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фургон Мороженое</w:t>
            </w:r>
          </w:p>
          <w:p w:rsidR="00980083" w:rsidRPr="008F7D9A" w:rsidRDefault="00980083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информацию об автомобилях в разных источниках,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срав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нивать, отбирать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представлять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необходимую информацию.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>Со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рассказ об устройстве автомобиля, истории его создания, ис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пользуя материал учебника и дополнительные материалы.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Анализиро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внутреннее устройство автомобиля по рисункам в учебнике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оп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ределять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его основные конструктивные особенности.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правила построения развёртки при помощи вспомогатель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ной сетки. При помощи развёртки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конструировать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геометрические те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ла для изготовления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технологию конструирования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объёмных фигур.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конструкцию изделия по иллюстра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ции учебника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план изготовления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объёмную модель реального предмета, соблюдая основные его пара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метры (игрушка-автомобиль).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изделия в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соответствии с назначением (фургон «Мороженое»).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при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ёмы работы с бумагой,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разметку при помощи копироваль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ной бумаги,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правила работы шилом при изготовлении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изделия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7D9A">
              <w:rPr>
                <w:rFonts w:ascii="Times New Roman" w:hAnsi="Times New Roman"/>
                <w:sz w:val="18"/>
                <w:szCs w:val="18"/>
              </w:rPr>
              <w:t>Самос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D9A">
              <w:rPr>
                <w:rFonts w:ascii="Times New Roman" w:hAnsi="Times New Roman"/>
                <w:sz w:val="18"/>
                <w:szCs w:val="18"/>
              </w:rPr>
              <w:t>тоятель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proofErr w:type="gramEnd"/>
            <w:r w:rsidRPr="008F7D9A">
              <w:rPr>
                <w:rFonts w:ascii="Times New Roman" w:hAnsi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980083" w:rsidRPr="005E1D81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0A5BCB">
              <w:rPr>
                <w:rFonts w:ascii="Times New Roman" w:hAnsi="Times New Roman"/>
                <w:b/>
                <w:sz w:val="18"/>
                <w:szCs w:val="18"/>
              </w:rPr>
              <w:t>.02.21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083" w:rsidRPr="005E1D8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Работа с металлическим конструктором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Изделие: грузовик, автомобиль.</w:t>
            </w: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На основе образца готового изделия и иллюстраций к каждому этапу работы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план его сборки: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количество деталей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lastRenderedPageBreak/>
              <w:t xml:space="preserve">виды соединений, последовательность операций.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технологическую карту,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инструменты, необ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ходимые на каждом этапе сборки.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новые способы соеди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нения деталей: подвижное и неподвижное.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алгоритмы сборки различных видов автомобилей из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конструктора.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готовое изделие,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рубрику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«Вопросы юного технолога»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Самостоятельая</w:t>
            </w:r>
            <w:proofErr w:type="spellEnd"/>
            <w:r w:rsidRPr="008F7D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</w:tcPr>
          <w:p w:rsidR="00980083" w:rsidRPr="005E1D81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19</w:t>
            </w:r>
            <w:r w:rsidR="000A5BCB">
              <w:rPr>
                <w:rFonts w:ascii="Times New Roman" w:hAnsi="Times New Roman"/>
                <w:b/>
                <w:sz w:val="18"/>
                <w:szCs w:val="18"/>
              </w:rPr>
              <w:t>.02.21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980083" w:rsidRPr="005E1D8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16126" w:type="dxa"/>
            <w:gridSpan w:val="14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Раздел 2  Человек и вода 4 часа</w:t>
            </w: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Мосты. Работа с различными материалами.</w:t>
            </w:r>
          </w:p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Конструирование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Изделие: мост.</w:t>
            </w:r>
          </w:p>
        </w:tc>
        <w:tc>
          <w:tcPr>
            <w:tcW w:w="1757" w:type="dxa"/>
            <w:vMerge w:val="restart"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 w:val="restart"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Регулятивные УУД: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</w:t>
            </w:r>
            <w:proofErr w:type="gramStart"/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 xml:space="preserve"> следственные связи изучаемых явлений, событий;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делать выводы на основе  обобщения полученных знаний;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Коммуникативные УУД: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Средством формирования  этих  действий служит соблюдение технологии  проблемного диалога  (побуждающий  и  подводящий диалог);</w:t>
            </w:r>
          </w:p>
          <w:p w:rsidR="00980083" w:rsidRPr="008F7D9A" w:rsidRDefault="00980083" w:rsidP="00A51213">
            <w:pPr>
              <w:pStyle w:val="a8"/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информацию о конструктивных особенностях мостов.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рассказ на основе иллюстраций и текстов учеб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ника о назначении и использовании мостов.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модель вися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чего моста с соблюдением его конструктивных особенностей.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Анали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основные элементы реального объекта, которые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перенести при изготовлении модели.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на осно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ве плана изготовления изделия технологическую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чертёж деталей и разметку при помощи шила.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материалы для изготовления изделия, отражающие характеристики или свойства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реального объекта,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заменять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при необходимости основные материалы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на подручные.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новые виды соединений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деталей (натягивание нитей).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работу поэтапно,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качество её выполнения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80083" w:rsidRPr="005E1D81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="000A5BCB">
              <w:rPr>
                <w:rFonts w:ascii="Times New Roman" w:hAnsi="Times New Roman"/>
                <w:b/>
                <w:sz w:val="18"/>
                <w:szCs w:val="18"/>
              </w:rPr>
              <w:t>.03.21</w:t>
            </w:r>
            <w:r w:rsidR="00980083" w:rsidRPr="005E1D81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980083" w:rsidRPr="005E1D8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Водный транспорт. Работа с бумагой.</w:t>
            </w:r>
          </w:p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«Проект „Водный транспорт“, „Яхта“».</w:t>
            </w: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поиск информации о водном транспорте и видах вод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ного транспорта.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модель (яхта и баржа) для проекта,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обос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новывать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свой выбор,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свои возможности.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организовывать  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свою  деятельность   в   проекте:  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конструкцию,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технологическую карту,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после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довательность операций. Яхта: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раскрой де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талей по шаблону, проводить сборку и оформление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исполь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приёмы работы с бумагой,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модель яхты с сохране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нием объёмной конструкции. Баржа: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подвижное и непод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вижное соединение деталей.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готовое изделие.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самоконтроль и самооценку работы (по визуальному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плану или технологической карте);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lastRenderedPageBreak/>
              <w:t>действия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Проект 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80083" w:rsidRPr="005E1D81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0A5BCB">
              <w:rPr>
                <w:rFonts w:ascii="Times New Roman" w:hAnsi="Times New Roman"/>
                <w:b/>
                <w:sz w:val="18"/>
                <w:szCs w:val="18"/>
              </w:rPr>
              <w:t>.03.21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980083" w:rsidRPr="005E1D8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Океанариум. Работа с </w:t>
            </w:r>
            <w:proofErr w:type="gramStart"/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текстильными</w:t>
            </w:r>
            <w:proofErr w:type="gramEnd"/>
          </w:p>
          <w:p w:rsidR="00980083" w:rsidRPr="008F7D9A" w:rsidRDefault="00980083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материалами. Шитьё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80083" w:rsidRPr="008F7D9A" w:rsidRDefault="00980083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Изделие: осьминоги и рыбки.</w:t>
            </w:r>
          </w:p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рассказ об океанариуме и его обитателях на основе мате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риала учебника.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виды мягких игрушек.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Знакомиться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 пра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вилами и последовательностью работы над мягкой игрушкой.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технологию создания мягкой игрушки из подручных мате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риалов.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последовательность изготовления мягкой игруш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ки с текстовым и слайдовым планами.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технологическую </w:t>
            </w:r>
            <w:r w:rsidRPr="008F7D9A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карту.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формы морских животных с формами предметов, из ко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торых изготавливаются мягкие игрушки.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из подручных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средств материалы для изготовления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применение старым вещам.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стежки и швы, освоенные на предыду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щих уроках.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правила работы иглой. Совместно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композицию из осьминогов и рыбок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80083" w:rsidRPr="005E1D81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EA4863">
              <w:rPr>
                <w:rFonts w:ascii="Times New Roman" w:hAnsi="Times New Roman"/>
                <w:b/>
                <w:sz w:val="18"/>
                <w:szCs w:val="18"/>
              </w:rPr>
              <w:t>.03.21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980083" w:rsidRPr="005E1D8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Фонтаны. Работа с пластичными материалами.</w:t>
            </w:r>
          </w:p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Пластилин.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фонтан.</w:t>
            </w:r>
          </w:p>
        </w:tc>
        <w:tc>
          <w:tcPr>
            <w:tcW w:w="1757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рассказ о фонтанах, их видах и конструктивных особен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ностях, используя материал учебника и собственные наблюдения.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Из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готавливать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объёмную модель из пластичных материалов по заданно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му образцу.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рабочее место.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конструк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цию изделия с конструкцией реального объекта.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план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изготовления изделия,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его.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раскрой деталей по шаблонам,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изделие при помощи плас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тичных материалов.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качество изготовления изделия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по слайдовому плану.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оформление изделия по собствен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ному эскизу.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изделие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</w:tcPr>
          <w:p w:rsidR="00980083" w:rsidRPr="005E1D81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="00EA4863">
              <w:rPr>
                <w:rFonts w:ascii="Times New Roman" w:hAnsi="Times New Roman"/>
                <w:b/>
                <w:sz w:val="18"/>
                <w:szCs w:val="18"/>
              </w:rPr>
              <w:t>.04.21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980083" w:rsidRPr="005E1D8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16126" w:type="dxa"/>
            <w:gridSpan w:val="14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Раздел 3  Человек и воздух 3 часа</w:t>
            </w: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Зоопарк. Работа с бумагой. Складывание.</w:t>
            </w:r>
          </w:p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Оригами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птицы.</w:t>
            </w:r>
          </w:p>
        </w:tc>
        <w:tc>
          <w:tcPr>
            <w:tcW w:w="1757" w:type="dxa"/>
            <w:vMerge w:val="restart"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Развитие навыков сотрудничества </w:t>
            </w:r>
            <w:proofErr w:type="gramStart"/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</w:t>
            </w: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ситуаций</w:t>
            </w:r>
          </w:p>
        </w:tc>
        <w:tc>
          <w:tcPr>
            <w:tcW w:w="2963" w:type="dxa"/>
            <w:gridSpan w:val="2"/>
            <w:vMerge w:val="restart"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Регулятивные УУД: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 xml:space="preserve">перерабатывать полученную </w:t>
            </w: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информацию: сравнивать и классифицировать        факты         и         явления;         определять        причинн</w:t>
            </w:r>
            <w:proofErr w:type="gramStart"/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 xml:space="preserve"> следственные связи изучаемых явлений, событий;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делать выводы на основе  обобщения полученных знаний;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Коммуникативные УУД: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 xml:space="preserve">уважительно относиться к позиции </w:t>
            </w:r>
            <w:proofErr w:type="gramStart"/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другого</w:t>
            </w:r>
            <w:proofErr w:type="gramEnd"/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, пытаться договариваться.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значение понятия «бионика», используя текст учебника.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иллюстративный ряд,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различные техники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создания оригами,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обобщать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информацию об истории возникновения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искусства оригами и его использовании.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условные обозначения техники оригами.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условные обозначения со слайдовым и текстовым планами.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приёмы сложения оригами,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понимать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их графическое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изображение.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последовательность выполнения операций,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используя схему.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план изготовления из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делия.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работу по схеме,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зна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ковые обозначения с выполняемыми операциями по сложению орига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готовое изделие, используя рубрику «Вопросы юно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го технолога»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Практическая работа</w:t>
            </w:r>
          </w:p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</w:tcPr>
          <w:p w:rsidR="00980083" w:rsidRPr="005E1D81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="00EA4863">
              <w:rPr>
                <w:rFonts w:ascii="Times New Roman" w:hAnsi="Times New Roman"/>
                <w:b/>
                <w:sz w:val="18"/>
                <w:szCs w:val="18"/>
              </w:rPr>
              <w:t>.04.21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980083" w:rsidRPr="005E1D81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Вертолётная площадка. Работа с бумагой</w:t>
            </w:r>
          </w:p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 картоном. </w:t>
            </w:r>
          </w:p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Изделие: вертолёт «Муха».</w:t>
            </w:r>
          </w:p>
        </w:tc>
        <w:tc>
          <w:tcPr>
            <w:tcW w:w="1757" w:type="dxa"/>
            <w:vMerge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Анализировать, сравнивать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профессиональную деятельность лётчи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ка, штурмана, авиаконструктора.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образец изделия, сравнивать его с конструкцией ре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ального объекта (вертолёта).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основные дета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ли вертолёта.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материалы и инструменты, необходимые для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изготовления модели вертолёта.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план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изготовления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приёмы работы с разными матери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алами и инструментами, приспособлениями.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разметку де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талей по шаблону, раскрой ножницами.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при необхо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димости замену материалов на аналогичные по свойствам материалы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 изготовлении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качество изготовленного изде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лия по заданным критериям.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рассказ для презентации из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делия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80083" w:rsidRPr="002D4952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EA4863">
              <w:rPr>
                <w:rFonts w:ascii="Times New Roman" w:hAnsi="Times New Roman"/>
                <w:b/>
                <w:sz w:val="18"/>
                <w:szCs w:val="18"/>
              </w:rPr>
              <w:t>.04.21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980083" w:rsidRPr="002D4952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с бумагой. </w:t>
            </w:r>
            <w:proofErr w:type="spellStart"/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Папьемаше</w:t>
            </w:r>
            <w:proofErr w:type="spellEnd"/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воздушный шар.</w:t>
            </w:r>
          </w:p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и применять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технологию изготовления изделия из папье-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маше,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изделия в этой технологии.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бумагу для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изготовления изделия «Воздушный шар», исходя из знания свойств бу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маги.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Контро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лировать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изготовление изделия на основе технологической карты. Са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раскрой деталей корзины.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гото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вое изделие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работу.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украшения из воздушных шаров для помещения.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способы соединения деталей при помощи ниток и скот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ча.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пропорции при изготовлении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фор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му шаров с деталью конструкции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шары по этому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основанию.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тематическую композицию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</w:t>
            </w:r>
            <w:proofErr w:type="spellEnd"/>
            <w:r w:rsidRPr="008F7D9A">
              <w:rPr>
                <w:rFonts w:ascii="Times New Roman" w:hAnsi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80083" w:rsidRPr="002D4952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EA4863">
              <w:rPr>
                <w:rFonts w:ascii="Times New Roman" w:hAnsi="Times New Roman"/>
                <w:b/>
                <w:sz w:val="18"/>
                <w:szCs w:val="18"/>
              </w:rPr>
              <w:t>.04.21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980083" w:rsidRPr="002D4952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16126" w:type="dxa"/>
            <w:gridSpan w:val="14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Раздел 4  Человек и информация 5 часов</w:t>
            </w: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Кукольный театр. Работа с тканью. Шитьё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Изделие: проект «Кукольный театр».</w:t>
            </w:r>
          </w:p>
        </w:tc>
        <w:tc>
          <w:tcPr>
            <w:tcW w:w="1757" w:type="dxa"/>
            <w:vMerge w:val="restart"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установки на безопасный и здоровый образ жизни.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Воспитание патриотизма, чувства гордости за </w:t>
            </w: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свою Родину, российский народ и историю России.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 w:val="restart"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Регулятивные УУД: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 xml:space="preserve"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</w:t>
            </w: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преобразовывать информацию: представлять  информацию в виде  текста, таблицы, схемы (в информационных проектах).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Коммуникативные УУД: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 xml:space="preserve">уважительно относиться к позиции </w:t>
            </w:r>
            <w:proofErr w:type="gramStart"/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другого</w:t>
            </w:r>
            <w:proofErr w:type="gramEnd"/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, пытаться договариваться.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Получение первоначальных представлений о созидательном и нравственном значении труда в жизни человека и общества; о мире </w:t>
            </w: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профессий и важности правильного выбора профессии. </w:t>
            </w:r>
          </w:p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lastRenderedPageBreak/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поиск информации о театре, кукольном театре, паль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чиковых куклах.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необходимую информацию и на её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рассказ о театре.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изделие,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тех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  <w:t xml:space="preserve">нологическую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Осмыслять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этапы проекта и проектную докумен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тацию.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документацию проекта.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технологи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ческую карту для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сравнения изделий по назначению и технике выпол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изделия по одной технологии.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на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выки работы с бумагой, тканью, нитками.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модели пальчи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ковых кукол для спектакля,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их по собственному эскизу.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способы оформления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Распреде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лять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в группе обязанности при изготовлении кукол для спектакля.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качество выполнения работы.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Рассказывать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о правилах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поведения в театре. </w:t>
            </w:r>
          </w:p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Делать вывод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о значении книг, писем, телеграмм, афиш, театраль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ных программок, спектаклей при передаче информации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Практическая работа  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80083" w:rsidRPr="002D4952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30.04</w:t>
            </w:r>
            <w:r w:rsidR="00EA4863">
              <w:rPr>
                <w:rFonts w:ascii="Times New Roman" w:hAnsi="Times New Roman"/>
                <w:b/>
                <w:sz w:val="18"/>
                <w:szCs w:val="18"/>
              </w:rPr>
              <w:t>.21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980083" w:rsidRPr="002D4952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различными материалами.</w:t>
            </w:r>
          </w:p>
          <w:p w:rsidR="00980083" w:rsidRPr="008F7D9A" w:rsidRDefault="00980083" w:rsidP="008F7D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Конструирование и </w:t>
            </w: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моделирование</w:t>
            </w:r>
          </w:p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bCs/>
                <w:sz w:val="18"/>
                <w:szCs w:val="18"/>
              </w:rPr>
              <w:t>Изделие: сцена и занавес.</w:t>
            </w:r>
          </w:p>
        </w:tc>
        <w:tc>
          <w:tcPr>
            <w:tcW w:w="1757" w:type="dxa"/>
            <w:vMerge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Практическая работа 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(работа группы)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80083" w:rsidRPr="002D4952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07</w:t>
            </w:r>
            <w:r w:rsidR="00EA4863">
              <w:rPr>
                <w:rFonts w:ascii="Times New Roman" w:hAnsi="Times New Roman"/>
                <w:b/>
                <w:sz w:val="18"/>
                <w:szCs w:val="18"/>
              </w:rPr>
              <w:t>.05.21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980083" w:rsidRPr="002D4952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Переплётная мастерская</w:t>
            </w:r>
          </w:p>
          <w:p w:rsidR="00980083" w:rsidRPr="008F7D9A" w:rsidRDefault="00980083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Изделие: переплётные работы.</w:t>
            </w:r>
          </w:p>
        </w:tc>
        <w:tc>
          <w:tcPr>
            <w:tcW w:w="1757" w:type="dxa"/>
            <w:vMerge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поиск информации о книгопечатании из разных ис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точников,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основные этапы книгопечатания,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характеризо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профессиональную деятельность печатника, переплётчика. </w:t>
            </w:r>
          </w:p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составные элементы книги,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эти знания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для работы над изделием.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технику переплётных работ, спо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соб переплёта листов в книжный блок для «Папки достижений</w:t>
            </w:r>
            <w:proofErr w:type="gramStart"/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».. </w:t>
            </w:r>
            <w:proofErr w:type="gramEnd"/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приёмы работы с бумагой, ножницами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0083" w:rsidRPr="002D4952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EA4863">
              <w:rPr>
                <w:rFonts w:ascii="Times New Roman" w:hAnsi="Times New Roman"/>
                <w:b/>
                <w:sz w:val="18"/>
                <w:szCs w:val="18"/>
              </w:rPr>
              <w:t>.05.21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980083" w:rsidRPr="002D4952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Почта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«Заполняем</w:t>
            </w:r>
          </w:p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бланк».</w:t>
            </w:r>
          </w:p>
        </w:tc>
        <w:tc>
          <w:tcPr>
            <w:tcW w:w="1757" w:type="dxa"/>
            <w:vMerge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поиск информации о способах общения и передачи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информации.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различные виды почтовых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отправлений,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представлять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процесс доставки почты.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ин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формацию и кратко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излагать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её.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рассказ об особеннос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тях работы почтальона и почты,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материал учебника 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собственные наблюдения.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способы заполнения бланка те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леграммы,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правила правописания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0083" w:rsidRPr="002D4952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EA4863">
              <w:rPr>
                <w:rFonts w:ascii="Times New Roman" w:hAnsi="Times New Roman"/>
                <w:b/>
                <w:sz w:val="18"/>
                <w:szCs w:val="18"/>
              </w:rPr>
              <w:t>.05.21</w:t>
            </w:r>
            <w:r w:rsidR="00980083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980083" w:rsidRPr="002D4952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083" w:rsidRPr="008F7D9A" w:rsidTr="005A70B1">
        <w:tc>
          <w:tcPr>
            <w:tcW w:w="5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2067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Афиша. Интернет. Работа на компьютере Подведение итогов.</w:t>
            </w:r>
          </w:p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i/>
                <w:iCs/>
                <w:color w:val="000000"/>
                <w:spacing w:val="1"/>
                <w:sz w:val="18"/>
                <w:szCs w:val="18"/>
              </w:rPr>
              <w:t>Изделие: «Афиша»</w:t>
            </w:r>
          </w:p>
        </w:tc>
        <w:tc>
          <w:tcPr>
            <w:tcW w:w="1757" w:type="dxa"/>
            <w:vMerge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80083" w:rsidRPr="008F7D9A" w:rsidRDefault="00980083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способы оформления афиши,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особеннос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ти её оформления.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правила набора текста.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боту с программой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Microsoft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Office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Word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сохранять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кумент в программе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en-US"/>
              </w:rPr>
              <w:t>Microsoft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en-US"/>
              </w:rPr>
              <w:t>Word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форматировать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печатать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до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кумент.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картинки для оформления афиши. На основе за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  <w:t xml:space="preserve">данного алгоритма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афишу и программку для кукольного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спектакля.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Проводить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презентацию проекта «Кукольный спектакль»</w:t>
            </w:r>
          </w:p>
        </w:tc>
        <w:tc>
          <w:tcPr>
            <w:tcW w:w="850" w:type="dxa"/>
          </w:tcPr>
          <w:p w:rsidR="00980083" w:rsidRPr="008F7D9A" w:rsidRDefault="00980083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 (Групповая работа)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0083" w:rsidRPr="00EA4863" w:rsidRDefault="00366C64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66C64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EA4863" w:rsidRPr="00366C64">
              <w:rPr>
                <w:rFonts w:ascii="Times New Roman" w:hAnsi="Times New Roman"/>
                <w:b/>
                <w:sz w:val="18"/>
                <w:szCs w:val="18"/>
              </w:rPr>
              <w:t>.05.21</w:t>
            </w:r>
            <w:r w:rsidR="00980083" w:rsidRPr="00366C64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980083" w:rsidRPr="00EA486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980083" w:rsidRPr="002D4952" w:rsidRDefault="00980083" w:rsidP="0098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16FC8" w:rsidRPr="00783C5B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16FC8" w:rsidRPr="002D4952" w:rsidRDefault="00416FC8" w:rsidP="00EB1AD8"/>
    <w:sectPr w:rsidR="00416FC8" w:rsidRPr="002D4952" w:rsidSect="00D259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2E" w:rsidRDefault="007F4E2E">
      <w:r>
        <w:separator/>
      </w:r>
    </w:p>
  </w:endnote>
  <w:endnote w:type="continuationSeparator" w:id="0">
    <w:p w:rsidR="007F4E2E" w:rsidRDefault="007F4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2E" w:rsidRDefault="009F1F4D" w:rsidP="001100F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F4E2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4E2E" w:rsidRDefault="007F4E2E" w:rsidP="00C37D9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2E" w:rsidRDefault="009F1F4D" w:rsidP="001100F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F4E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0F65">
      <w:rPr>
        <w:rStyle w:val="ac"/>
        <w:noProof/>
      </w:rPr>
      <w:t>16</w:t>
    </w:r>
    <w:r>
      <w:rPr>
        <w:rStyle w:val="ac"/>
      </w:rPr>
      <w:fldChar w:fldCharType="end"/>
    </w:r>
  </w:p>
  <w:p w:rsidR="007F4E2E" w:rsidRDefault="007F4E2E" w:rsidP="00C37D9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2E" w:rsidRDefault="009F1F4D">
    <w:pPr>
      <w:pStyle w:val="aa"/>
      <w:jc w:val="center"/>
    </w:pPr>
    <w:r>
      <w:fldChar w:fldCharType="begin"/>
    </w:r>
    <w:r w:rsidR="007F4E2E">
      <w:instrText>PAGE   \* MERGEFORMAT</w:instrText>
    </w:r>
    <w:r>
      <w:fldChar w:fldCharType="separate"/>
    </w:r>
    <w:r w:rsidR="00A80F65">
      <w:rPr>
        <w:noProof/>
      </w:rPr>
      <w:t>1</w:t>
    </w:r>
    <w:r>
      <w:rPr>
        <w:noProof/>
      </w:rPr>
      <w:fldChar w:fldCharType="end"/>
    </w:r>
  </w:p>
  <w:p w:rsidR="007F4E2E" w:rsidRDefault="007F4E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2E" w:rsidRDefault="007F4E2E">
      <w:r>
        <w:separator/>
      </w:r>
    </w:p>
  </w:footnote>
  <w:footnote w:type="continuationSeparator" w:id="0">
    <w:p w:rsidR="007F4E2E" w:rsidRDefault="007F4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0021"/>
    <w:multiLevelType w:val="hybridMultilevel"/>
    <w:tmpl w:val="60C833DC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5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D6B"/>
    <w:multiLevelType w:val="hybridMultilevel"/>
    <w:tmpl w:val="C548DA9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7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0505FA"/>
    <w:multiLevelType w:val="hybridMultilevel"/>
    <w:tmpl w:val="D25EFD3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7"/>
  </w:num>
  <w:num w:numId="9">
    <w:abstractNumId w:val="0"/>
  </w:num>
  <w:num w:numId="10">
    <w:abstractNumId w:val="19"/>
  </w:num>
  <w:num w:numId="11">
    <w:abstractNumId w:val="4"/>
  </w:num>
  <w:num w:numId="12">
    <w:abstractNumId w:val="20"/>
  </w:num>
  <w:num w:numId="13">
    <w:abstractNumId w:val="16"/>
  </w:num>
  <w:num w:numId="14">
    <w:abstractNumId w:val="9"/>
  </w:num>
  <w:num w:numId="15">
    <w:abstractNumId w:val="6"/>
  </w:num>
  <w:num w:numId="16">
    <w:abstractNumId w:val="18"/>
  </w:num>
  <w:num w:numId="17">
    <w:abstractNumId w:val="17"/>
  </w:num>
  <w:num w:numId="18">
    <w:abstractNumId w:val="1"/>
  </w:num>
  <w:num w:numId="19">
    <w:abstractNumId w:val="5"/>
  </w:num>
  <w:num w:numId="20">
    <w:abstractNumId w:val="10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AD8"/>
    <w:rsid w:val="0000723B"/>
    <w:rsid w:val="00082402"/>
    <w:rsid w:val="00091B43"/>
    <w:rsid w:val="000A5BCB"/>
    <w:rsid w:val="000B50F4"/>
    <w:rsid w:val="001100FF"/>
    <w:rsid w:val="0014251D"/>
    <w:rsid w:val="00177FFD"/>
    <w:rsid w:val="00190008"/>
    <w:rsid w:val="001A0E1A"/>
    <w:rsid w:val="001C4E36"/>
    <w:rsid w:val="00224185"/>
    <w:rsid w:val="00226CB7"/>
    <w:rsid w:val="00290C4E"/>
    <w:rsid w:val="002D4952"/>
    <w:rsid w:val="0032243F"/>
    <w:rsid w:val="00324678"/>
    <w:rsid w:val="00327DDE"/>
    <w:rsid w:val="00336552"/>
    <w:rsid w:val="00366C64"/>
    <w:rsid w:val="00386438"/>
    <w:rsid w:val="003C53D3"/>
    <w:rsid w:val="00416FC8"/>
    <w:rsid w:val="0053039D"/>
    <w:rsid w:val="00535EAB"/>
    <w:rsid w:val="0053624A"/>
    <w:rsid w:val="00556211"/>
    <w:rsid w:val="00591253"/>
    <w:rsid w:val="005A70B1"/>
    <w:rsid w:val="005B0400"/>
    <w:rsid w:val="005B2115"/>
    <w:rsid w:val="005C3AC2"/>
    <w:rsid w:val="005C6156"/>
    <w:rsid w:val="005D48C1"/>
    <w:rsid w:val="005D7E9D"/>
    <w:rsid w:val="005E1D81"/>
    <w:rsid w:val="00660397"/>
    <w:rsid w:val="00682749"/>
    <w:rsid w:val="006A20FE"/>
    <w:rsid w:val="006D4349"/>
    <w:rsid w:val="007247B6"/>
    <w:rsid w:val="0073717B"/>
    <w:rsid w:val="00740036"/>
    <w:rsid w:val="00754292"/>
    <w:rsid w:val="007745BE"/>
    <w:rsid w:val="00783C5B"/>
    <w:rsid w:val="007D2188"/>
    <w:rsid w:val="007F4E2E"/>
    <w:rsid w:val="00836873"/>
    <w:rsid w:val="008603F1"/>
    <w:rsid w:val="008677A6"/>
    <w:rsid w:val="00892CA5"/>
    <w:rsid w:val="00897E7B"/>
    <w:rsid w:val="008F7D9A"/>
    <w:rsid w:val="009035B2"/>
    <w:rsid w:val="00910AE9"/>
    <w:rsid w:val="00924D56"/>
    <w:rsid w:val="0095088C"/>
    <w:rsid w:val="00980083"/>
    <w:rsid w:val="009A3C63"/>
    <w:rsid w:val="009B023D"/>
    <w:rsid w:val="009C0F5B"/>
    <w:rsid w:val="009F1F4D"/>
    <w:rsid w:val="00A11D6C"/>
    <w:rsid w:val="00A51213"/>
    <w:rsid w:val="00A775E1"/>
    <w:rsid w:val="00A80F65"/>
    <w:rsid w:val="00A97500"/>
    <w:rsid w:val="00B82CC2"/>
    <w:rsid w:val="00BB3C54"/>
    <w:rsid w:val="00BD3646"/>
    <w:rsid w:val="00C02964"/>
    <w:rsid w:val="00C37D9D"/>
    <w:rsid w:val="00C42683"/>
    <w:rsid w:val="00C71F28"/>
    <w:rsid w:val="00D25906"/>
    <w:rsid w:val="00D46AF7"/>
    <w:rsid w:val="00D868B4"/>
    <w:rsid w:val="00D90C31"/>
    <w:rsid w:val="00DC257F"/>
    <w:rsid w:val="00DD334C"/>
    <w:rsid w:val="00E10D7B"/>
    <w:rsid w:val="00EA4863"/>
    <w:rsid w:val="00EB1AD8"/>
    <w:rsid w:val="00F1681D"/>
    <w:rsid w:val="00F32D9F"/>
    <w:rsid w:val="00F411F8"/>
    <w:rsid w:val="00F97B25"/>
    <w:rsid w:val="00FB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EB1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EB1AD8"/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uiPriority w:val="99"/>
    <w:semiHidden/>
    <w:locked/>
    <w:rsid w:val="00EB1AD8"/>
    <w:rPr>
      <w:rFonts w:ascii="Consolas" w:hAnsi="Consolas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EB1AD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EB1AD8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EB1AD8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EB1AD8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EB1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EB1AD8"/>
    <w:rPr>
      <w:sz w:val="22"/>
      <w:szCs w:val="22"/>
      <w:lang w:eastAsia="en-US"/>
    </w:rPr>
  </w:style>
  <w:style w:type="paragraph" w:customStyle="1" w:styleId="Default">
    <w:name w:val="Default"/>
    <w:basedOn w:val="a"/>
    <w:uiPriority w:val="99"/>
    <w:rsid w:val="00EB1AD8"/>
    <w:pPr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sz w:val="24"/>
      <w:szCs w:val="24"/>
      <w:lang w:eastAsia="ar-SA"/>
    </w:rPr>
  </w:style>
  <w:style w:type="character" w:customStyle="1" w:styleId="c1">
    <w:name w:val="c1"/>
    <w:uiPriority w:val="99"/>
    <w:rsid w:val="00A51213"/>
    <w:rPr>
      <w:rFonts w:cs="Times New Roman"/>
    </w:rPr>
  </w:style>
  <w:style w:type="paragraph" w:styleId="a9">
    <w:name w:val="List Paragraph"/>
    <w:basedOn w:val="a"/>
    <w:uiPriority w:val="99"/>
    <w:qFormat/>
    <w:rsid w:val="005362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rsid w:val="00C37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24D56"/>
    <w:rPr>
      <w:rFonts w:cs="Times New Roman"/>
    </w:rPr>
  </w:style>
  <w:style w:type="character" w:styleId="ac">
    <w:name w:val="page number"/>
    <w:uiPriority w:val="99"/>
    <w:rsid w:val="00C37D9D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745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745BE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A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A20FE"/>
    <w:rPr>
      <w:rFonts w:ascii="Tahoma" w:hAnsi="Tahoma" w:cs="Tahoma"/>
      <w:sz w:val="16"/>
      <w:szCs w:val="16"/>
    </w:rPr>
  </w:style>
  <w:style w:type="character" w:styleId="af1">
    <w:name w:val="Emphasis"/>
    <w:basedOn w:val="a0"/>
    <w:qFormat/>
    <w:locked/>
    <w:rsid w:val="00DD33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FDA0-08D8-48DC-BEDE-C6EFD696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25</Pages>
  <Words>7945</Words>
  <Characters>60888</Characters>
  <Application>Microsoft Office Word</Application>
  <DocSecurity>0</DocSecurity>
  <Lines>507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cp:lastPrinted>2019-09-16T12:50:00Z</cp:lastPrinted>
  <dcterms:created xsi:type="dcterms:W3CDTF">2013-08-30T02:25:00Z</dcterms:created>
  <dcterms:modified xsi:type="dcterms:W3CDTF">2020-11-14T11:47:00Z</dcterms:modified>
</cp:coreProperties>
</file>