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1B" w:rsidRPr="004E181B" w:rsidRDefault="004E181B" w:rsidP="004E18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E181B">
        <w:rPr>
          <w:rFonts w:ascii="Times New Roman" w:eastAsia="Times New Roman" w:hAnsi="Times New Roman" w:cs="Times New Roman"/>
          <w:b/>
          <w:bCs/>
          <w:color w:val="000000"/>
          <w:sz w:val="28"/>
          <w:szCs w:val="28"/>
          <w:lang w:eastAsia="ru-RU"/>
        </w:rPr>
        <w:t>Пояснительная записка</w:t>
      </w:r>
    </w:p>
    <w:p w:rsidR="004E181B" w:rsidRPr="004E181B" w:rsidRDefault="004E181B" w:rsidP="004E181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E181B" w:rsidRPr="004E181B" w:rsidRDefault="004E181B" w:rsidP="004E181B">
      <w:pPr>
        <w:shd w:val="clear" w:color="auto" w:fill="FFFFFF"/>
        <w:spacing w:after="0" w:line="240" w:lineRule="auto"/>
        <w:ind w:right="22" w:firstLine="540"/>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Настоящая программа составлена на основе следующих нормативных документов:</w:t>
      </w:r>
    </w:p>
    <w:p w:rsidR="004E181B" w:rsidRPr="004E181B" w:rsidRDefault="004E181B" w:rsidP="004E181B">
      <w:pPr>
        <w:numPr>
          <w:ilvl w:val="0"/>
          <w:numId w:val="1"/>
        </w:num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1897,в ред. Приказов Минобрнауки России от 29.12.2014 № 1644, от 31.12.2015 №1577;</w:t>
      </w:r>
    </w:p>
    <w:p w:rsidR="004E181B" w:rsidRPr="004E181B" w:rsidRDefault="004E181B" w:rsidP="004E181B">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Основная образовательная программа основного общего образования МКОУ «СОШ с. Даусуз»;</w:t>
      </w:r>
    </w:p>
    <w:p w:rsidR="004E181B" w:rsidRPr="004E181B" w:rsidRDefault="004E181B" w:rsidP="004E181B">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xml:space="preserve">Музыка 5-7 классы. Сборник рабочих программ. Предметная линия учебников Г.П.Сергеевой, Е.Д.Критской: пособие для учителей </w:t>
      </w:r>
      <w:r>
        <w:rPr>
          <w:rFonts w:ascii="Times New Roman" w:eastAsia="Times New Roman" w:hAnsi="Times New Roman" w:cs="Times New Roman"/>
          <w:color w:val="000000"/>
          <w:sz w:val="28"/>
          <w:szCs w:val="28"/>
          <w:lang w:eastAsia="ru-RU"/>
        </w:rPr>
        <w:t xml:space="preserve">общеобразовательных учреждений </w:t>
      </w:r>
      <w:r w:rsidRPr="004E181B">
        <w:rPr>
          <w:rFonts w:ascii="Times New Roman" w:eastAsia="Times New Roman" w:hAnsi="Times New Roman" w:cs="Times New Roman"/>
          <w:color w:val="000000"/>
          <w:sz w:val="28"/>
          <w:szCs w:val="28"/>
          <w:lang w:eastAsia="ru-RU"/>
        </w:rPr>
        <w:t>( Г.П.Сергеева, Е.Д. Критская, И.Э. Кашекова).-М.: Просвещение, 2011-104с.</w:t>
      </w:r>
    </w:p>
    <w:p w:rsidR="004E181B" w:rsidRPr="004E181B" w:rsidRDefault="004E181B" w:rsidP="004E181B">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4E181B" w:rsidRPr="004E181B" w:rsidRDefault="004E181B" w:rsidP="004E181B">
      <w:pPr>
        <w:shd w:val="clear" w:color="auto" w:fill="FFFFFF"/>
        <w:spacing w:after="0" w:line="240" w:lineRule="auto"/>
        <w:rPr>
          <w:rFonts w:ascii="Times New Roman" w:eastAsia="Times New Roman" w:hAnsi="Times New Roman" w:cs="Times New Roman"/>
          <w:b/>
          <w:i/>
          <w:color w:val="000000"/>
          <w:sz w:val="28"/>
          <w:szCs w:val="28"/>
          <w:lang w:eastAsia="ru-RU"/>
        </w:rPr>
      </w:pPr>
      <w:r w:rsidRPr="004E181B">
        <w:rPr>
          <w:rFonts w:ascii="Times New Roman" w:eastAsia="Times New Roman" w:hAnsi="Times New Roman" w:cs="Times New Roman"/>
          <w:b/>
          <w:i/>
          <w:color w:val="000000"/>
          <w:sz w:val="28"/>
          <w:szCs w:val="28"/>
          <w:lang w:eastAsia="ru-RU"/>
        </w:rPr>
        <w:t>Место предмета в базисном учебном плане</w:t>
      </w:r>
    </w:p>
    <w:p w:rsidR="004E181B" w:rsidRDefault="004E181B" w:rsidP="004E181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b/>
          <w:bCs/>
          <w:color w:val="000000"/>
          <w:sz w:val="28"/>
          <w:szCs w:val="28"/>
          <w:lang w:eastAsia="ru-RU"/>
        </w:rPr>
        <w:t> </w:t>
      </w:r>
      <w:r w:rsidRPr="004E181B">
        <w:rPr>
          <w:rFonts w:ascii="Times New Roman" w:eastAsia="Times New Roman" w:hAnsi="Times New Roman" w:cs="Times New Roman"/>
          <w:color w:val="000000"/>
          <w:sz w:val="28"/>
          <w:szCs w:val="28"/>
          <w:lang w:eastAsia="ru-RU"/>
        </w:rPr>
        <w:t>В учебном плане МАОУ СОШ № 88 для обязательного изучения предмета «Музыка»   в 8  классах  отведено 34 часа, из расчета 1 учебный час в неделю.</w:t>
      </w:r>
    </w:p>
    <w:p w:rsidR="004E181B" w:rsidRPr="004E181B" w:rsidRDefault="004E181B" w:rsidP="004E181B">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4E181B" w:rsidRPr="004E181B" w:rsidRDefault="004E181B" w:rsidP="004E181B">
      <w:pPr>
        <w:shd w:val="clear" w:color="auto" w:fill="FFFFFF"/>
        <w:spacing w:after="0" w:line="240" w:lineRule="auto"/>
        <w:rPr>
          <w:rFonts w:ascii="Times New Roman" w:eastAsia="Times New Roman" w:hAnsi="Times New Roman" w:cs="Times New Roman"/>
          <w:i/>
          <w:color w:val="000000"/>
          <w:sz w:val="28"/>
          <w:szCs w:val="28"/>
          <w:lang w:eastAsia="ru-RU"/>
        </w:rPr>
      </w:pPr>
      <w:r w:rsidRPr="004E181B">
        <w:rPr>
          <w:rFonts w:ascii="Times New Roman" w:eastAsia="Times New Roman" w:hAnsi="Times New Roman" w:cs="Times New Roman"/>
          <w:i/>
          <w:color w:val="000000"/>
          <w:sz w:val="28"/>
          <w:szCs w:val="28"/>
          <w:lang w:eastAsia="ru-RU"/>
        </w:rPr>
        <w:t>Для реализации рабочей учебной программы используется учебник</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Г.П.Сергеева,Е.Д. Критская «Музыка» 8  класс. Учебник для общеобразовательных организаций 3-е изд. Москва «Просвещение» 2014</w:t>
      </w:r>
    </w:p>
    <w:p w:rsidR="004E181B" w:rsidRDefault="004E181B" w:rsidP="004E181B">
      <w:pPr>
        <w:shd w:val="clear" w:color="auto" w:fill="FFFFFF"/>
        <w:spacing w:after="0" w:line="240" w:lineRule="auto"/>
        <w:rPr>
          <w:rFonts w:ascii="Times New Roman" w:eastAsia="Times New Roman" w:hAnsi="Times New Roman" w:cs="Times New Roman"/>
          <w:i/>
          <w:color w:val="000000"/>
          <w:sz w:val="28"/>
          <w:szCs w:val="28"/>
          <w:lang w:eastAsia="ru-RU"/>
        </w:rPr>
      </w:pP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p>
    <w:p w:rsidR="004E181B" w:rsidRPr="004E181B" w:rsidRDefault="004E181B" w:rsidP="00DC2BE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E181B" w:rsidRPr="004E181B" w:rsidRDefault="004E181B" w:rsidP="004E18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E181B" w:rsidRPr="004E181B" w:rsidRDefault="004E181B" w:rsidP="004E18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E181B" w:rsidRPr="004E181B" w:rsidRDefault="004E181B" w:rsidP="004E18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E181B">
        <w:rPr>
          <w:rFonts w:ascii="Times New Roman" w:eastAsia="Times New Roman" w:hAnsi="Times New Roman" w:cs="Times New Roman"/>
          <w:b/>
          <w:bCs/>
          <w:color w:val="000000"/>
          <w:sz w:val="28"/>
          <w:szCs w:val="28"/>
          <w:lang w:eastAsia="ru-RU"/>
        </w:rPr>
        <w:t>Планируемые результаты</w:t>
      </w:r>
    </w:p>
    <w:p w:rsidR="004E181B" w:rsidRPr="004E181B" w:rsidRDefault="004E181B" w:rsidP="004E181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E181B" w:rsidRPr="004E181B" w:rsidRDefault="004E181B" w:rsidP="004E181B">
      <w:pPr>
        <w:shd w:val="clear" w:color="auto" w:fill="FFFFFF"/>
        <w:spacing w:after="0" w:line="240" w:lineRule="auto"/>
        <w:ind w:firstLine="34"/>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i/>
          <w:iCs/>
          <w:color w:val="000000"/>
          <w:sz w:val="28"/>
          <w:szCs w:val="28"/>
          <w:lang w:eastAsia="ru-RU"/>
        </w:rPr>
        <w:t>Изучение курса музыки в 8 классе дает возможность обучающимся достичь следующих результатов:</w:t>
      </w:r>
    </w:p>
    <w:p w:rsidR="004E181B" w:rsidRPr="004E181B" w:rsidRDefault="004E181B" w:rsidP="004E181B">
      <w:pPr>
        <w:shd w:val="clear" w:color="auto" w:fill="FFFFFF"/>
        <w:spacing w:after="0" w:line="240" w:lineRule="auto"/>
        <w:ind w:firstLine="34"/>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b/>
          <w:bCs/>
          <w:i/>
          <w:iCs/>
          <w:color w:val="000000"/>
          <w:sz w:val="28"/>
          <w:szCs w:val="28"/>
          <w:lang w:eastAsia="ru-RU"/>
        </w:rPr>
        <w:t>в направлении  личностного развития:</w:t>
      </w:r>
    </w:p>
    <w:p w:rsidR="004E181B" w:rsidRPr="004E181B" w:rsidRDefault="004E181B" w:rsidP="004E181B">
      <w:pPr>
        <w:shd w:val="clear" w:color="auto" w:fill="FFFFFF"/>
        <w:spacing w:after="0" w:line="240" w:lineRule="auto"/>
        <w:ind w:firstLine="34"/>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-формирование художественного вкуса как способности чувствовать и воспринимать</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музыкальное искусство во всем многообразии его видов и жанров;</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-принятие мультикультурной картины современного мира;</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-становление музыкальной культуры как неотъемлемой части духовной культуры;</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-формирование навыков самостоятельной работы при выполнении учебных и творческих</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задач;</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-готовность к осознанному выбору дальнейшей образовательной траектории;</w:t>
      </w:r>
    </w:p>
    <w:p w:rsidR="004E181B" w:rsidRPr="004E181B" w:rsidRDefault="004E181B" w:rsidP="004E181B">
      <w:pPr>
        <w:shd w:val="clear" w:color="auto" w:fill="FFFFFF"/>
        <w:spacing w:after="0" w:line="240" w:lineRule="auto"/>
        <w:ind w:left="-284" w:right="284" w:firstLine="284"/>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lastRenderedPageBreak/>
        <w:t>-умение познавать мир через музыкальные формы и образы.</w:t>
      </w:r>
    </w:p>
    <w:p w:rsidR="004E181B" w:rsidRPr="004E181B" w:rsidRDefault="004E181B" w:rsidP="004E181B">
      <w:pPr>
        <w:shd w:val="clear" w:color="auto" w:fill="FFFFFF"/>
        <w:spacing w:after="0" w:line="240" w:lineRule="auto"/>
        <w:ind w:left="-284" w:right="284" w:firstLine="284"/>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b/>
          <w:bCs/>
          <w:i/>
          <w:iCs/>
          <w:color w:val="000000"/>
          <w:sz w:val="28"/>
          <w:szCs w:val="28"/>
          <w:lang w:eastAsia="ru-RU"/>
        </w:rPr>
        <w:t>В метапредметном направлении</w:t>
      </w:r>
      <w:r w:rsidRPr="004E181B">
        <w:rPr>
          <w:rFonts w:ascii="Times New Roman" w:eastAsia="Times New Roman" w:hAnsi="Times New Roman" w:cs="Times New Roman"/>
          <w:color w:val="000000"/>
          <w:sz w:val="28"/>
          <w:szCs w:val="28"/>
          <w:lang w:eastAsia="ru-RU"/>
        </w:rPr>
        <w:t>:</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i/>
          <w:iCs/>
          <w:color w:val="000000"/>
          <w:sz w:val="28"/>
          <w:szCs w:val="28"/>
          <w:lang w:eastAsia="ru-RU"/>
        </w:rPr>
        <w:t>Регулятивные:  и учащиеся научатся :</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активное использование основных интеллектуальных операций в синтезе с</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формированием художественного восприятия музыки;</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смогут организовывать свою деятельность в процессе познания мира через</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музыкальные образы, определять ее цели и задачи, выбирать средства реализации этих</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целей и применять их на практике, взаимодействовать с другими людьми в достижении</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общих целей; оценивать достигнутые результаты;</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работать с разными источниками информации, развивать критическое</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мышление, способность аргументировать свою точку зрения по поводу музыкального</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искусства;</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научатся организовывать свою деятельность в процессе познания мира через музыкальные образы, определять ее цели и задачи, выбирать средства реализации этих целей и применять их на практике, взаимодействовать с другими людьми в достижении общих целей; оценивать достигнутые результаты;</w:t>
      </w:r>
    </w:p>
    <w:p w:rsidR="004E181B" w:rsidRPr="004E181B" w:rsidRDefault="004E181B" w:rsidP="004E181B">
      <w:pPr>
        <w:shd w:val="clear" w:color="auto" w:fill="FFFFFF"/>
        <w:spacing w:after="0" w:line="240" w:lineRule="auto"/>
        <w:ind w:left="-284" w:right="284" w:firstLine="284"/>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i/>
          <w:iCs/>
          <w:color w:val="000000"/>
          <w:sz w:val="28"/>
          <w:szCs w:val="28"/>
          <w:lang w:eastAsia="ru-RU"/>
        </w:rPr>
        <w:t>Учащиеся получат возможность научиться</w:t>
      </w:r>
    </w:p>
    <w:p w:rsidR="004E181B" w:rsidRPr="004E181B" w:rsidRDefault="004E181B" w:rsidP="004E181B">
      <w:pPr>
        <w:numPr>
          <w:ilvl w:val="0"/>
          <w:numId w:val="4"/>
        </w:num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осознавать то, что музыкальное произведение, представляющее настоящее искусство, – это мысль, выраженная в виде звуков, которая провозглашает духовно-нравственные ценности человечества.</w:t>
      </w:r>
    </w:p>
    <w:p w:rsidR="004E181B" w:rsidRPr="004E181B" w:rsidRDefault="004E181B" w:rsidP="004E181B">
      <w:pPr>
        <w:numPr>
          <w:ilvl w:val="0"/>
          <w:numId w:val="4"/>
        </w:num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сравнивать, сопоставлять, классифицировать, по одному или нескольким предложенным критериям</w:t>
      </w:r>
    </w:p>
    <w:p w:rsidR="004E181B" w:rsidRPr="004E181B" w:rsidRDefault="004E181B" w:rsidP="004E181B">
      <w:pPr>
        <w:numPr>
          <w:ilvl w:val="0"/>
          <w:numId w:val="4"/>
        </w:numPr>
        <w:shd w:val="clear" w:color="auto" w:fill="FFFFFF"/>
        <w:spacing w:after="0" w:line="240" w:lineRule="auto"/>
        <w:ind w:left="436" w:right="284"/>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умению работать с разными источниками информации, развивать критическое мышление,</w:t>
      </w:r>
    </w:p>
    <w:p w:rsidR="004E181B" w:rsidRPr="004E181B" w:rsidRDefault="004E181B" w:rsidP="004E181B">
      <w:pPr>
        <w:numPr>
          <w:ilvl w:val="0"/>
          <w:numId w:val="4"/>
        </w:numPr>
        <w:shd w:val="clear" w:color="auto" w:fill="FFFFFF"/>
        <w:spacing w:after="0" w:line="240" w:lineRule="auto"/>
        <w:ind w:left="436" w:right="284"/>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способность аргументировать свою точку зрения по поводу музыкального искусства;</w:t>
      </w:r>
    </w:p>
    <w:p w:rsidR="004E181B" w:rsidRPr="004E181B" w:rsidRDefault="004E181B" w:rsidP="004E181B">
      <w:pPr>
        <w:numPr>
          <w:ilvl w:val="0"/>
          <w:numId w:val="4"/>
        </w:numPr>
        <w:shd w:val="clear" w:color="auto" w:fill="FFFFFF"/>
        <w:spacing w:after="0" w:line="240" w:lineRule="auto"/>
        <w:ind w:left="436" w:right="284"/>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-формированию ключевых компетенций: исследовательские умения, коммуникативные умения, информационные умения</w:t>
      </w:r>
    </w:p>
    <w:p w:rsidR="004E181B" w:rsidRPr="004E181B" w:rsidRDefault="004E181B" w:rsidP="004E181B">
      <w:pPr>
        <w:numPr>
          <w:ilvl w:val="0"/>
          <w:numId w:val="4"/>
        </w:numPr>
        <w:shd w:val="clear" w:color="auto" w:fill="FFFFFF"/>
        <w:spacing w:after="0" w:line="240" w:lineRule="auto"/>
        <w:ind w:left="436" w:right="284"/>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b/>
          <w:bCs/>
          <w:i/>
          <w:iCs/>
          <w:color w:val="000000"/>
          <w:sz w:val="28"/>
          <w:szCs w:val="28"/>
          <w:lang w:eastAsia="ru-RU"/>
        </w:rPr>
        <w:t>Познавательные:</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i/>
          <w:iCs/>
          <w:color w:val="000000"/>
          <w:sz w:val="28"/>
          <w:szCs w:val="28"/>
          <w:lang w:eastAsia="ru-RU"/>
        </w:rPr>
        <w:t>Учащиеся научатся</w:t>
      </w:r>
    </w:p>
    <w:p w:rsidR="004E181B" w:rsidRPr="004E181B" w:rsidRDefault="004E181B" w:rsidP="004E181B">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усвоение особенностей музыкального жанра, стилей, языка как средств создания музыкального образа;</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структурирование и обобщение знаний о различных явлениях музыкального искусства;</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умение осознанно строить речевое высказывание-размышление о музыке в форме монолога и диалога;</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владение навыками осознанного и выразительного музыкально-речевого высказывания; поиск и использование в практической деятельности нужной ритмо – интонации.</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lastRenderedPageBreak/>
        <w:t>Логические - умение проводить сравнение; выявление логики возникновения и развития музыкального образа.</w:t>
      </w:r>
    </w:p>
    <w:p w:rsidR="004E181B" w:rsidRPr="004E181B" w:rsidRDefault="004E181B" w:rsidP="004E181B">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i/>
          <w:iCs/>
          <w:color w:val="000000"/>
          <w:sz w:val="28"/>
          <w:szCs w:val="28"/>
          <w:lang w:eastAsia="ru-RU"/>
        </w:rPr>
        <w:t>Учащиеся получат возможность научиться:</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оценке восприятия и исполнения музыкального произведения.</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приобщаться к шедеврам мировой музыкальной культуры – народному, профессиональному, духовному музыкальному творчеству</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формировать целостную художественную картину мира</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воспитывать патриотические убеждения, толерантности жизни в поликультурном обществе.</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развивать творческое, символическое, логическое мышление, воображения, памяти и внимания, что в целом активизирует познавательное и социальное развитие учащегося.</w:t>
      </w:r>
    </w:p>
    <w:p w:rsidR="004E181B" w:rsidRPr="004E181B" w:rsidRDefault="004E181B" w:rsidP="004E181B">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b/>
          <w:bCs/>
          <w:i/>
          <w:iCs/>
          <w:color w:val="000000"/>
          <w:sz w:val="28"/>
          <w:szCs w:val="28"/>
          <w:lang w:eastAsia="ru-RU"/>
        </w:rPr>
        <w:t>Коммуникативные</w:t>
      </w:r>
      <w:r w:rsidRPr="004E181B">
        <w:rPr>
          <w:rFonts w:ascii="Times New Roman" w:eastAsia="Times New Roman" w:hAnsi="Times New Roman" w:cs="Times New Roman"/>
          <w:color w:val="000000"/>
          <w:sz w:val="28"/>
          <w:szCs w:val="28"/>
          <w:lang w:eastAsia="ru-RU"/>
        </w:rPr>
        <w:t>:</w:t>
      </w:r>
      <w:r w:rsidRPr="004E181B">
        <w:rPr>
          <w:rFonts w:ascii="Times New Roman" w:eastAsia="Times New Roman" w:hAnsi="Times New Roman" w:cs="Times New Roman"/>
          <w:i/>
          <w:iCs/>
          <w:color w:val="000000"/>
          <w:sz w:val="28"/>
          <w:szCs w:val="28"/>
          <w:lang w:eastAsia="ru-RU"/>
        </w:rPr>
        <w:t> </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i/>
          <w:iCs/>
          <w:color w:val="000000"/>
          <w:sz w:val="28"/>
          <w:szCs w:val="28"/>
          <w:lang w:eastAsia="ru-RU"/>
        </w:rPr>
        <w:t>Учащиеся научатся</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объединять полученные результаты;</w:t>
      </w:r>
    </w:p>
    <w:p w:rsidR="004E181B" w:rsidRPr="004E181B" w:rsidRDefault="004E181B" w:rsidP="004E181B">
      <w:pPr>
        <w:numPr>
          <w:ilvl w:val="0"/>
          <w:numId w:val="5"/>
        </w:num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грамотно выразить и убедительно обосновать свою точку зрения;</w:t>
      </w:r>
    </w:p>
    <w:p w:rsidR="004E181B" w:rsidRPr="004E181B" w:rsidRDefault="004E181B" w:rsidP="004E181B">
      <w:pPr>
        <w:numPr>
          <w:ilvl w:val="0"/>
          <w:numId w:val="5"/>
        </w:num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уважать мнение других; учитывать позицию одноклассников, вступать в диалог со сверстниками, учителями, родителями, создателями музыкальных сочинений;</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i/>
          <w:iCs/>
          <w:color w:val="000000"/>
          <w:sz w:val="28"/>
          <w:szCs w:val="28"/>
          <w:lang w:eastAsia="ru-RU"/>
        </w:rPr>
        <w:t>             </w:t>
      </w:r>
      <w:r w:rsidRPr="004E181B">
        <w:rPr>
          <w:rFonts w:ascii="Times New Roman" w:eastAsia="Times New Roman" w:hAnsi="Times New Roman" w:cs="Times New Roman"/>
          <w:color w:val="000000"/>
          <w:sz w:val="28"/>
          <w:szCs w:val="28"/>
          <w:lang w:eastAsia="ru-RU"/>
        </w:rPr>
        <w:t>проверки и оценки результатов своей работы, соотнесения их с поставленной задачей, с      личным жизненным опытом;</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задавать вопросы с целью получения нужной информации.</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i/>
          <w:iCs/>
          <w:color w:val="000000"/>
          <w:sz w:val="28"/>
          <w:szCs w:val="28"/>
          <w:lang w:eastAsia="ru-RU"/>
        </w:rPr>
        <w:t>           Учащиеся получат возможность научиться:</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учитывать мнение партнёра, аргументировано критиковать допущенные ошибки, обосновывать своё решение;</w:t>
      </w:r>
    </w:p>
    <w:p w:rsidR="004E181B" w:rsidRPr="004E181B" w:rsidRDefault="004E181B" w:rsidP="004E181B">
      <w:pPr>
        <w:shd w:val="clear" w:color="auto" w:fill="FFFFFF"/>
        <w:spacing w:after="0" w:line="240" w:lineRule="auto"/>
        <w:ind w:left="-850" w:right="284" w:firstLine="56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выполнять свою часть обязанностей в ходе групповой работы, учитывая общий план действий и конечную цель.</w:t>
      </w:r>
    </w:p>
    <w:p w:rsidR="004E181B" w:rsidRPr="004E181B" w:rsidRDefault="004E181B" w:rsidP="004E181B">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b/>
          <w:bCs/>
          <w:i/>
          <w:iCs/>
          <w:color w:val="000000"/>
          <w:sz w:val="28"/>
          <w:szCs w:val="28"/>
          <w:lang w:eastAsia="ru-RU"/>
        </w:rPr>
        <w:t>в предметном направлении:</w:t>
      </w:r>
    </w:p>
    <w:p w:rsidR="004E181B" w:rsidRPr="004E181B" w:rsidRDefault="004E181B" w:rsidP="004E181B">
      <w:pPr>
        <w:shd w:val="clear" w:color="auto" w:fill="FFFFFF"/>
        <w:spacing w:after="0" w:line="240" w:lineRule="auto"/>
        <w:ind w:firstLine="454"/>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i/>
          <w:iCs/>
          <w:color w:val="000000"/>
          <w:sz w:val="28"/>
          <w:szCs w:val="28"/>
          <w:lang w:eastAsia="ru-RU"/>
        </w:rPr>
        <w:t>Учащиеся  научатся:</w:t>
      </w:r>
    </w:p>
    <w:p w:rsidR="004E181B" w:rsidRPr="004E181B" w:rsidRDefault="004E181B" w:rsidP="004E181B">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b/>
          <w:bCs/>
          <w:i/>
          <w:iCs/>
          <w:color w:val="000000"/>
          <w:sz w:val="28"/>
          <w:szCs w:val="28"/>
          <w:lang w:eastAsia="ru-RU"/>
        </w:rPr>
        <w:t>          </w:t>
      </w:r>
      <w:r w:rsidRPr="004E181B">
        <w:rPr>
          <w:rFonts w:ascii="Times New Roman" w:eastAsia="Times New Roman" w:hAnsi="Times New Roman" w:cs="Times New Roman"/>
          <w:color w:val="000000"/>
          <w:sz w:val="28"/>
          <w:szCs w:val="28"/>
          <w:lang w:eastAsia="ru-RU"/>
        </w:rPr>
        <w:t>слушать и анализировать музыкальные сочинений с последующим их обсуждением;</w:t>
      </w:r>
    </w:p>
    <w:p w:rsidR="004E181B" w:rsidRPr="004E181B" w:rsidRDefault="004E181B" w:rsidP="004E181B">
      <w:pPr>
        <w:numPr>
          <w:ilvl w:val="0"/>
          <w:numId w:val="6"/>
        </w:numPr>
        <w:shd w:val="clear" w:color="auto" w:fill="FFFFFF"/>
        <w:spacing w:after="0" w:line="240" w:lineRule="auto"/>
        <w:ind w:left="498" w:right="72"/>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наблюдать за многообразными явлениями жизни и искусства,</w:t>
      </w:r>
    </w:p>
    <w:p w:rsidR="004E181B" w:rsidRPr="004E181B" w:rsidRDefault="004E181B" w:rsidP="004E181B">
      <w:pPr>
        <w:numPr>
          <w:ilvl w:val="0"/>
          <w:numId w:val="6"/>
        </w:numPr>
        <w:shd w:val="clear" w:color="auto" w:fill="FFFFFF"/>
        <w:spacing w:after="0" w:line="240" w:lineRule="auto"/>
        <w:ind w:left="498" w:right="72"/>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выражать своё отношение к искусству,</w:t>
      </w:r>
    </w:p>
    <w:p w:rsidR="004E181B" w:rsidRPr="004E181B" w:rsidRDefault="004E181B" w:rsidP="004E181B">
      <w:pPr>
        <w:numPr>
          <w:ilvl w:val="0"/>
          <w:numId w:val="6"/>
        </w:numPr>
        <w:shd w:val="clear" w:color="auto" w:fill="FFFFFF"/>
        <w:spacing w:after="0" w:line="240" w:lineRule="auto"/>
        <w:ind w:left="498" w:right="72"/>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оценивая художественно-образное содержание произведения в единстве с его формой</w:t>
      </w:r>
    </w:p>
    <w:p w:rsidR="004E181B" w:rsidRPr="004E181B" w:rsidRDefault="004E181B" w:rsidP="004E181B">
      <w:pPr>
        <w:numPr>
          <w:ilvl w:val="0"/>
          <w:numId w:val="6"/>
        </w:numPr>
        <w:shd w:val="clear" w:color="auto" w:fill="FFFFFF"/>
        <w:spacing w:after="0" w:line="240" w:lineRule="auto"/>
        <w:ind w:left="498" w:right="72"/>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w:t>
      </w:r>
    </w:p>
    <w:p w:rsidR="004E181B" w:rsidRPr="004E181B" w:rsidRDefault="004E181B" w:rsidP="004E181B">
      <w:pPr>
        <w:numPr>
          <w:ilvl w:val="0"/>
          <w:numId w:val="6"/>
        </w:numPr>
        <w:shd w:val="clear" w:color="auto" w:fill="FFFFFF"/>
        <w:spacing w:after="0" w:line="240" w:lineRule="auto"/>
        <w:ind w:left="498" w:right="72"/>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различать особенности видов искусства;</w:t>
      </w:r>
    </w:p>
    <w:p w:rsidR="004E181B" w:rsidRPr="004E181B" w:rsidRDefault="004E181B" w:rsidP="004E181B">
      <w:pPr>
        <w:numPr>
          <w:ilvl w:val="0"/>
          <w:numId w:val="6"/>
        </w:numPr>
        <w:shd w:val="clear" w:color="auto" w:fill="FFFFFF"/>
        <w:spacing w:after="0" w:line="240" w:lineRule="auto"/>
        <w:ind w:left="498" w:right="70"/>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4E181B" w:rsidRPr="004E181B" w:rsidRDefault="004E181B" w:rsidP="004E181B">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lastRenderedPageBreak/>
        <w:t>самостоятельной работы с источниками информации, анализа, обобщения и систематизации полученной информации, интегрирования ее в личный опыт;</w:t>
      </w:r>
    </w:p>
    <w:p w:rsidR="004E181B" w:rsidRPr="004E181B" w:rsidRDefault="004E181B" w:rsidP="004E181B">
      <w:pPr>
        <w:shd w:val="clear" w:color="auto" w:fill="FFFFFF"/>
        <w:spacing w:after="0" w:line="240" w:lineRule="auto"/>
        <w:ind w:left="720" w:hanging="720"/>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i/>
          <w:iCs/>
          <w:color w:val="000000"/>
          <w:sz w:val="28"/>
          <w:szCs w:val="28"/>
          <w:lang w:eastAsia="ru-RU"/>
        </w:rPr>
        <w:t>Учащиеся получат возможность научиться:</w:t>
      </w:r>
    </w:p>
    <w:p w:rsidR="004E181B" w:rsidRPr="004E181B" w:rsidRDefault="004E181B" w:rsidP="004E181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владеть  разнообразными способами деятельности, приобретать и совершенствовать опыт:</w:t>
      </w:r>
    </w:p>
    <w:p w:rsidR="004E181B" w:rsidRPr="004E181B" w:rsidRDefault="004E181B" w:rsidP="004E181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стремиться к самостоятельному общению с высоко- художественными музыкальными произведениями и музыкальному самообразованию;</w:t>
      </w:r>
    </w:p>
    <w:p w:rsidR="004E181B" w:rsidRPr="004E181B" w:rsidRDefault="004E181B" w:rsidP="004E181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проявлять устойчивый интерес к искусству, художественным традициям своего народа и достижениям мировой музыкальной культуры, расширять свой эстетический кругозор;</w:t>
      </w:r>
    </w:p>
    <w:p w:rsidR="004E181B" w:rsidRPr="004E181B" w:rsidRDefault="004E181B" w:rsidP="004E181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понимать условность языка различных видов музыкального искусства;</w:t>
      </w:r>
    </w:p>
    <w:p w:rsidR="004E181B" w:rsidRPr="004E181B" w:rsidRDefault="004E181B" w:rsidP="004E181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определять зависимость художественной формы от цели творческого замысла;</w:t>
      </w:r>
    </w:p>
    <w:p w:rsidR="004E181B" w:rsidRPr="004E181B" w:rsidRDefault="004E181B" w:rsidP="004E181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реализовывать свой творческий потенциал, осуществлять самоопределение и самореализацию личности на музыкальном художественно-образном материале;</w:t>
      </w:r>
    </w:p>
    <w:p w:rsidR="004E181B" w:rsidRPr="004E181B" w:rsidRDefault="004E181B" w:rsidP="004E181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применять выразительные средства в творческой и исполнительской деятельности на музыкальном материале.</w:t>
      </w:r>
    </w:p>
    <w:p w:rsidR="004E181B" w:rsidRPr="004E181B" w:rsidRDefault="004E181B" w:rsidP="004E181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продуктивно сотрудничать в процессе выполнения учебных заданий, разработки и защиты исследовательских проектов.</w:t>
      </w:r>
    </w:p>
    <w:p w:rsidR="004E181B" w:rsidRPr="004E181B" w:rsidRDefault="004E181B" w:rsidP="004E18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У обучающихся должна сформироваться готовность применять знания и умения в практической деятельности и повседневной жизни.</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b/>
          <w:bCs/>
          <w:color w:val="000000"/>
          <w:sz w:val="28"/>
          <w:szCs w:val="28"/>
          <w:lang w:eastAsia="ru-RU"/>
        </w:rPr>
        <w:t>Основными формами контроля</w:t>
      </w:r>
      <w:r w:rsidRPr="004E181B">
        <w:rPr>
          <w:rFonts w:ascii="Times New Roman" w:eastAsia="Times New Roman" w:hAnsi="Times New Roman" w:cs="Times New Roman"/>
          <w:color w:val="000000"/>
          <w:sz w:val="28"/>
          <w:szCs w:val="28"/>
          <w:lang w:eastAsia="ru-RU"/>
        </w:rPr>
        <w:t> являются</w:t>
      </w:r>
      <w:r w:rsidRPr="004E181B">
        <w:rPr>
          <w:rFonts w:ascii="Times New Roman" w:eastAsia="Times New Roman" w:hAnsi="Times New Roman" w:cs="Times New Roman"/>
          <w:b/>
          <w:bCs/>
          <w:color w:val="000000"/>
          <w:sz w:val="28"/>
          <w:szCs w:val="28"/>
          <w:lang w:eastAsia="ru-RU"/>
        </w:rPr>
        <w:t> :</w:t>
      </w:r>
      <w:r w:rsidRPr="004E181B">
        <w:rPr>
          <w:rFonts w:ascii="Times New Roman" w:eastAsia="Times New Roman" w:hAnsi="Times New Roman" w:cs="Times New Roman"/>
          <w:color w:val="000000"/>
          <w:sz w:val="28"/>
          <w:szCs w:val="28"/>
          <w:lang w:eastAsia="ru-RU"/>
        </w:rPr>
        <w:t>самостоятельная работа, работа по карточке, тест, практическая работа (исполнить песню).</w:t>
      </w:r>
    </w:p>
    <w:p w:rsidR="004E181B" w:rsidRPr="004E181B" w:rsidRDefault="004E181B" w:rsidP="004E181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Промежуточная аттестация проводится в соответствии с требованиями  к уровню подготовки учащихся 8 класса  в форме итогового творческого проекта  1 раз в год: Тест по теме </w:t>
      </w:r>
      <w:r w:rsidRPr="004E181B">
        <w:rPr>
          <w:rFonts w:ascii="Times New Roman" w:eastAsia="Times New Roman" w:hAnsi="Times New Roman" w:cs="Times New Roman"/>
          <w:b/>
          <w:bCs/>
          <w:color w:val="000000"/>
          <w:sz w:val="28"/>
          <w:szCs w:val="28"/>
          <w:lang w:eastAsia="ru-RU"/>
        </w:rPr>
        <w:t>«</w:t>
      </w:r>
      <w:r w:rsidRPr="004E181B">
        <w:rPr>
          <w:rFonts w:ascii="Times New Roman" w:eastAsia="Times New Roman" w:hAnsi="Times New Roman" w:cs="Times New Roman"/>
          <w:color w:val="000000"/>
          <w:sz w:val="28"/>
          <w:szCs w:val="28"/>
          <w:lang w:eastAsia="ru-RU"/>
        </w:rPr>
        <w:t>Классика и современность</w:t>
      </w:r>
      <w:r w:rsidRPr="004E181B">
        <w:rPr>
          <w:rFonts w:ascii="Times New Roman" w:eastAsia="Times New Roman" w:hAnsi="Times New Roman" w:cs="Times New Roman"/>
          <w:b/>
          <w:bCs/>
          <w:color w:val="000000"/>
          <w:sz w:val="28"/>
          <w:szCs w:val="28"/>
          <w:lang w:eastAsia="ru-RU"/>
        </w:rPr>
        <w:t>»</w:t>
      </w:r>
    </w:p>
    <w:p w:rsidR="004E181B" w:rsidRPr="004E181B" w:rsidRDefault="004E181B" w:rsidP="004E181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Традиции и новаторство в музыке ” </w:t>
      </w:r>
    </w:p>
    <w:p w:rsidR="004E181B" w:rsidRPr="004E181B" w:rsidRDefault="004E181B" w:rsidP="004E181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b/>
          <w:bCs/>
          <w:color w:val="000000"/>
          <w:sz w:val="28"/>
          <w:szCs w:val="28"/>
          <w:lang w:eastAsia="ru-RU"/>
        </w:rPr>
        <w:t>Критерии и нормы оценки знаний, умений и навыков, обучающихся по музыке:</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u w:val="single"/>
          <w:lang w:eastAsia="ru-RU"/>
        </w:rPr>
        <w:t>Система оценки и виды контроля</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1.Проявление интереса к музыке, непосредственный эмоциональный отклик на неё.</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3.Рост исполнительских навыков, которые оцениваются с учётом исходного уровня подготовки ученика и его активности в занятиях.</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u w:val="single"/>
          <w:lang w:eastAsia="ru-RU"/>
        </w:rPr>
        <w:t>Примерные нормы оценки знаний и умений учащихся.</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На уроках музыки проверяется и оценивается качество усвоения учащимися программного материала.</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lastRenderedPageBreak/>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Результаты обучения оцениваются по пятибалльной системе и дополняются устной характеристикой ответа.</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u w:val="single"/>
          <w:lang w:eastAsia="ru-RU"/>
        </w:rPr>
        <w:t>Слушание музыки.</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Учитывается:</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-степень раскрытия эмоционального содержания музыкального произведения через средства музыкальной выразительности;</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-самостоятельность в разборе музыкального произведения;</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-умение учащегося сравнивать произведения и делать самостоятельные обобщения на основе полученных знаний.</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u w:val="single"/>
          <w:lang w:eastAsia="ru-RU"/>
        </w:rPr>
        <w:t>Нормы оценок.</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Оценка «пять»:</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Оценка «четыре»:</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Оценка «три»:</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Оценка «два»:</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ответ обнаруживает незнание и непонимание учебного материала.</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u w:val="single"/>
          <w:lang w:eastAsia="ru-RU"/>
        </w:rPr>
        <w:t>Хоровое пение.</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xml:space="preserve">Учёт полученных данных с одной стороны ,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w:t>
      </w:r>
      <w:r w:rsidRPr="004E181B">
        <w:rPr>
          <w:rFonts w:ascii="Times New Roman" w:eastAsia="Times New Roman" w:hAnsi="Times New Roman" w:cs="Times New Roman"/>
          <w:color w:val="000000"/>
          <w:sz w:val="28"/>
          <w:szCs w:val="28"/>
          <w:lang w:eastAsia="ru-RU"/>
        </w:rPr>
        <w:lastRenderedPageBreak/>
        <w:t>песни, предложить ученику исполнить его в другой, более удобной для него тональности или исполнить только фрагмент песни: куплет, припев, фразу.</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u w:val="single"/>
          <w:lang w:eastAsia="ru-RU"/>
        </w:rPr>
        <w:t>Нормы оценок.</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«пять»:</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-знание мелодической линии и текста песни;</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-чистое интонирование и ритмически точное исполнение;</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-выразительное исполнение.</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«четыре»:</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-знание мелодической линии и текста песни;</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-в основном чистое интонирование, ритмически правильное;</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-пение недостаточно выразительное.</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«три»:</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-допускаются отдельные неточности в исполнении мелодии и текста песни;</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-неуверенное и не вполне точное, иногда фальшивое исполнение, есть ритмические неточности;</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-пение невыразительное.</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«два»:</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-исполнение неуверенное, фальшивое.</w:t>
      </w:r>
    </w:p>
    <w:p w:rsidR="004E181B" w:rsidRPr="004E181B" w:rsidRDefault="004E181B" w:rsidP="004E181B">
      <w:pPr>
        <w:shd w:val="clear" w:color="auto" w:fill="FFFFFF"/>
        <w:spacing w:after="0" w:line="240" w:lineRule="auto"/>
        <w:ind w:firstLine="454"/>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В 8 классе учащиеся по выбору  создают  и защищают проект:</w:t>
      </w:r>
    </w:p>
    <w:p w:rsidR="004E181B" w:rsidRPr="004E181B" w:rsidRDefault="004E181B" w:rsidP="004E181B">
      <w:pPr>
        <w:numPr>
          <w:ilvl w:val="0"/>
          <w:numId w:val="9"/>
        </w:numPr>
        <w:shd w:val="clear" w:color="auto" w:fill="FFFFFF"/>
        <w:spacing w:after="0" w:line="240" w:lineRule="auto"/>
        <w:ind w:left="814"/>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Музыкальная культура родного края.</w:t>
      </w:r>
    </w:p>
    <w:p w:rsidR="004E181B" w:rsidRPr="004E181B" w:rsidRDefault="004E181B" w:rsidP="004E181B">
      <w:pPr>
        <w:numPr>
          <w:ilvl w:val="0"/>
          <w:numId w:val="9"/>
        </w:numPr>
        <w:shd w:val="clear" w:color="auto" w:fill="FFFFFF"/>
        <w:spacing w:after="0" w:line="240" w:lineRule="auto"/>
        <w:ind w:left="814"/>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Музыкальный театр: прошлое и настоящее.</w:t>
      </w:r>
    </w:p>
    <w:p w:rsidR="004E181B" w:rsidRPr="004E181B" w:rsidRDefault="004E181B" w:rsidP="004E181B">
      <w:pPr>
        <w:numPr>
          <w:ilvl w:val="0"/>
          <w:numId w:val="9"/>
        </w:numPr>
        <w:shd w:val="clear" w:color="auto" w:fill="FFFFFF"/>
        <w:spacing w:after="0" w:line="240" w:lineRule="auto"/>
        <w:ind w:left="814"/>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Современная популярная музыка: любимые исполнители</w:t>
      </w:r>
    </w:p>
    <w:p w:rsidR="004E181B" w:rsidRPr="004E181B" w:rsidRDefault="004E181B" w:rsidP="004E181B">
      <w:pPr>
        <w:numPr>
          <w:ilvl w:val="0"/>
          <w:numId w:val="9"/>
        </w:numPr>
        <w:shd w:val="clear" w:color="auto" w:fill="FFFFFF"/>
        <w:spacing w:after="0" w:line="240" w:lineRule="auto"/>
        <w:ind w:left="814"/>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Музыка народов мира.</w:t>
      </w:r>
    </w:p>
    <w:p w:rsidR="004E181B" w:rsidRPr="004E181B" w:rsidRDefault="004E181B" w:rsidP="004E181B">
      <w:pPr>
        <w:numPr>
          <w:ilvl w:val="0"/>
          <w:numId w:val="9"/>
        </w:numPr>
        <w:shd w:val="clear" w:color="auto" w:fill="FFFFFF"/>
        <w:spacing w:after="0" w:line="240" w:lineRule="auto"/>
        <w:ind w:left="814"/>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Песни, которые пели бабушки и дедушки.</w:t>
      </w:r>
    </w:p>
    <w:p w:rsidR="004E181B" w:rsidRPr="004E181B" w:rsidRDefault="004E181B" w:rsidP="004E181B">
      <w:pPr>
        <w:numPr>
          <w:ilvl w:val="0"/>
          <w:numId w:val="9"/>
        </w:numPr>
        <w:shd w:val="clear" w:color="auto" w:fill="FFFFFF"/>
        <w:spacing w:after="0" w:line="240" w:lineRule="auto"/>
        <w:ind w:left="814"/>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Знаменитые исполнители родного края</w:t>
      </w:r>
    </w:p>
    <w:p w:rsidR="004E181B" w:rsidRPr="004E181B" w:rsidRDefault="004E181B" w:rsidP="004E181B">
      <w:pPr>
        <w:numPr>
          <w:ilvl w:val="0"/>
          <w:numId w:val="9"/>
        </w:numPr>
        <w:shd w:val="clear" w:color="auto" w:fill="FFFFFF"/>
        <w:spacing w:after="0" w:line="240" w:lineRule="auto"/>
        <w:ind w:left="814"/>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Музыкальные традиции моей семьи</w:t>
      </w:r>
    </w:p>
    <w:p w:rsidR="004E181B" w:rsidRPr="004E181B" w:rsidRDefault="004E181B" w:rsidP="004E181B">
      <w:pPr>
        <w:shd w:val="clear" w:color="auto" w:fill="FFFFFF"/>
        <w:spacing w:after="0" w:line="240" w:lineRule="auto"/>
        <w:ind w:left="120" w:right="640" w:hanging="120"/>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На защиту проектов учащемуся отводится не более 7 минут.</w:t>
      </w:r>
    </w:p>
    <w:p w:rsidR="004E181B" w:rsidRPr="004E181B" w:rsidRDefault="004E181B" w:rsidP="004E181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E181B" w:rsidRPr="004E181B" w:rsidRDefault="004E181B" w:rsidP="004E181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E181B" w:rsidRPr="004E181B" w:rsidRDefault="004E181B" w:rsidP="004E181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E181B" w:rsidRPr="004E181B" w:rsidRDefault="004E181B" w:rsidP="004E181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E181B" w:rsidRPr="004E181B" w:rsidRDefault="004E181B" w:rsidP="004E181B">
      <w:pPr>
        <w:shd w:val="clear" w:color="auto" w:fill="FFFFFF"/>
        <w:spacing w:after="0" w:line="240" w:lineRule="auto"/>
        <w:jc w:val="center"/>
        <w:rPr>
          <w:rFonts w:ascii="Times New Roman" w:eastAsia="Times New Roman" w:hAnsi="Times New Roman" w:cs="Times New Roman"/>
          <w:b/>
          <w:bCs/>
          <w:color w:val="000000"/>
          <w:sz w:val="36"/>
          <w:szCs w:val="28"/>
          <w:lang w:eastAsia="ru-RU"/>
        </w:rPr>
      </w:pPr>
      <w:r w:rsidRPr="004E181B">
        <w:rPr>
          <w:rFonts w:ascii="Times New Roman" w:eastAsia="Times New Roman" w:hAnsi="Times New Roman" w:cs="Times New Roman"/>
          <w:b/>
          <w:bCs/>
          <w:color w:val="000000"/>
          <w:sz w:val="36"/>
          <w:szCs w:val="28"/>
          <w:lang w:eastAsia="ru-RU"/>
        </w:rPr>
        <w:t>Содержание учебного предмета</w:t>
      </w:r>
    </w:p>
    <w:p w:rsidR="004E181B" w:rsidRPr="004E181B" w:rsidRDefault="004E181B" w:rsidP="004E181B">
      <w:pPr>
        <w:shd w:val="clear" w:color="auto" w:fill="FFFFFF"/>
        <w:spacing w:after="0" w:line="240" w:lineRule="auto"/>
        <w:jc w:val="center"/>
        <w:rPr>
          <w:rFonts w:ascii="Times New Roman" w:eastAsia="Times New Roman" w:hAnsi="Times New Roman" w:cs="Times New Roman"/>
          <w:color w:val="000000"/>
          <w:sz w:val="36"/>
          <w:szCs w:val="28"/>
          <w:lang w:eastAsia="ru-RU"/>
        </w:rPr>
      </w:pPr>
    </w:p>
    <w:p w:rsidR="004E181B" w:rsidRPr="004E181B" w:rsidRDefault="004E181B" w:rsidP="004E181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Изучение музыки на ступени основного общего образования направлено на достижение следующих  </w:t>
      </w:r>
      <w:r w:rsidRPr="004E181B">
        <w:rPr>
          <w:rFonts w:ascii="Times New Roman" w:eastAsia="Times New Roman" w:hAnsi="Times New Roman" w:cs="Times New Roman"/>
          <w:bCs/>
          <w:color w:val="000000"/>
          <w:sz w:val="28"/>
          <w:szCs w:val="28"/>
          <w:lang w:eastAsia="ru-RU"/>
        </w:rPr>
        <w:t>целей</w:t>
      </w:r>
      <w:r w:rsidRPr="004E181B">
        <w:rPr>
          <w:rFonts w:ascii="Times New Roman" w:eastAsia="Times New Roman" w:hAnsi="Times New Roman" w:cs="Times New Roman"/>
          <w:color w:val="000000"/>
          <w:sz w:val="28"/>
          <w:szCs w:val="28"/>
          <w:lang w:eastAsia="ru-RU"/>
        </w:rPr>
        <w:t>:</w:t>
      </w:r>
    </w:p>
    <w:p w:rsidR="004E181B" w:rsidRPr="004E181B" w:rsidRDefault="004E181B" w:rsidP="004E18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формирование музыкальной культуры личности, освоение музыкальной картины мира;</w:t>
      </w:r>
    </w:p>
    <w:p w:rsidR="004E181B" w:rsidRPr="004E181B" w:rsidRDefault="004E181B" w:rsidP="004E18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4E181B" w:rsidRPr="004E181B" w:rsidRDefault="004E181B" w:rsidP="004E18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развитие творческих способностей учащихся в различных видах музыкальной деятельности (слушание музыки, пение, игра на музыкальных инструментах, музыкально-пластическое движение, импровизация и др.).</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u w:val="single"/>
          <w:lang w:eastAsia="ru-RU"/>
        </w:rPr>
        <w:t>Общая характеристика учебного предмета</w:t>
      </w:r>
    </w:p>
    <w:p w:rsidR="004E181B" w:rsidRPr="004E181B" w:rsidRDefault="004E181B" w:rsidP="004E181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lastRenderedPageBreak/>
        <w:t>Особенности содержания курса «Музыка» в основной школе обусловлены   формированием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В основной школе происходит становление и развитие динамической системы ценностных ориентаций и мотиваций. 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что определяет развитие памяти, фантазии, воображения учащихся, приводит их к поиску нестандартных способов решения проблем.</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собственных творческих инициатив в мире музыки.</w:t>
      </w:r>
    </w:p>
    <w:p w:rsidR="004E181B" w:rsidRPr="004E181B" w:rsidRDefault="004E181B" w:rsidP="004E18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В соответствии  с учебным планом  РК представлен в рабочей программе в объёме 7 часов. Темы РК интегрированы в следующие разделы: « Классика и современность»- 4</w:t>
      </w:r>
      <w:r w:rsidRPr="004E181B">
        <w:rPr>
          <w:rFonts w:ascii="Times New Roman" w:eastAsia="Times New Roman" w:hAnsi="Times New Roman" w:cs="Times New Roman"/>
          <w:b/>
          <w:bCs/>
          <w:color w:val="000000"/>
          <w:sz w:val="28"/>
          <w:szCs w:val="28"/>
          <w:lang w:eastAsia="ru-RU"/>
        </w:rPr>
        <w:t> </w:t>
      </w:r>
      <w:r w:rsidRPr="004E181B">
        <w:rPr>
          <w:rFonts w:ascii="Times New Roman" w:eastAsia="Times New Roman" w:hAnsi="Times New Roman" w:cs="Times New Roman"/>
          <w:color w:val="000000"/>
          <w:sz w:val="28"/>
          <w:szCs w:val="28"/>
          <w:lang w:eastAsia="ru-RU"/>
        </w:rPr>
        <w:t>часов,</w:t>
      </w:r>
      <w:r w:rsidRPr="004E181B">
        <w:rPr>
          <w:rFonts w:ascii="Times New Roman" w:eastAsia="Times New Roman" w:hAnsi="Times New Roman" w:cs="Times New Roman"/>
          <w:b/>
          <w:bCs/>
          <w:color w:val="000000"/>
          <w:sz w:val="28"/>
          <w:szCs w:val="28"/>
          <w:lang w:eastAsia="ru-RU"/>
        </w:rPr>
        <w:t> </w:t>
      </w:r>
      <w:r w:rsidRPr="004E181B">
        <w:rPr>
          <w:rFonts w:ascii="Times New Roman" w:eastAsia="Times New Roman" w:hAnsi="Times New Roman" w:cs="Times New Roman"/>
          <w:color w:val="000000"/>
          <w:sz w:val="28"/>
          <w:szCs w:val="28"/>
          <w:lang w:eastAsia="ru-RU"/>
        </w:rPr>
        <w:t>«Традиции и новаторство в музыке»-3 часа.</w:t>
      </w:r>
    </w:p>
    <w:p w:rsidR="004E181B" w:rsidRPr="004E181B" w:rsidRDefault="004E181B" w:rsidP="004E18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E181B" w:rsidRPr="004E181B" w:rsidRDefault="004E181B" w:rsidP="004E18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E181B" w:rsidRPr="004E181B" w:rsidRDefault="004E181B" w:rsidP="004E18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E181B" w:rsidRDefault="004E181B" w:rsidP="004E18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E181B" w:rsidRDefault="004E181B" w:rsidP="004E18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E181B" w:rsidRDefault="004E181B" w:rsidP="004E18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E181B" w:rsidRDefault="004E181B" w:rsidP="004E18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E181B" w:rsidRDefault="004E181B" w:rsidP="004E18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E181B" w:rsidRDefault="004E181B" w:rsidP="004E18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E181B" w:rsidRDefault="004E181B" w:rsidP="004E18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E181B" w:rsidRDefault="004E181B" w:rsidP="004E18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E181B" w:rsidRDefault="004E181B" w:rsidP="004E18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E181B" w:rsidRDefault="004E181B" w:rsidP="004E18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E181B" w:rsidRPr="004E181B" w:rsidRDefault="004E181B" w:rsidP="00DC2BE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E181B" w:rsidRPr="004E181B" w:rsidRDefault="004E181B" w:rsidP="004E18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E181B" w:rsidRPr="004E181B" w:rsidRDefault="004E181B" w:rsidP="004E181B">
      <w:pPr>
        <w:shd w:val="clear" w:color="auto" w:fill="FFFFFF"/>
        <w:spacing w:after="0" w:line="240" w:lineRule="auto"/>
        <w:jc w:val="center"/>
        <w:rPr>
          <w:rFonts w:ascii="Times New Roman" w:eastAsia="Times New Roman" w:hAnsi="Times New Roman" w:cs="Times New Roman"/>
          <w:b/>
          <w:bCs/>
          <w:iCs/>
          <w:color w:val="000000"/>
          <w:sz w:val="32"/>
          <w:szCs w:val="28"/>
          <w:lang w:eastAsia="ru-RU"/>
        </w:rPr>
      </w:pPr>
      <w:r w:rsidRPr="004E181B">
        <w:rPr>
          <w:rFonts w:ascii="Times New Roman" w:eastAsia="Times New Roman" w:hAnsi="Times New Roman" w:cs="Times New Roman"/>
          <w:b/>
          <w:bCs/>
          <w:iCs/>
          <w:color w:val="000000"/>
          <w:sz w:val="32"/>
          <w:szCs w:val="28"/>
          <w:lang w:eastAsia="ru-RU"/>
        </w:rPr>
        <w:t>Организация учебного процесса</w:t>
      </w:r>
    </w:p>
    <w:p w:rsidR="004E181B" w:rsidRPr="004E181B" w:rsidRDefault="004E181B" w:rsidP="004E181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E181B" w:rsidRPr="004E181B" w:rsidRDefault="004E181B" w:rsidP="004E18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Основной формой организации учебного процесса является урок. Виды музыкальной деятельности, используемые на уроке, весьма разнообразны и направлены на полноценное общение учащихся с высокохудожественной музыкой. В сферу исполнительской деятельности учащихся входит: хоровое, ансамблевое и сольное пение; пластическое интонирование и музыкально- ритмические движения; различного рода импровизации (ритмические, вокальные, пластические и т.д.), инсценирование (разыгрывание песен), сюжетов музыкальных пьес программного характера, фольклорных образцов музыкального искусства. Помимо исполнительской деятельности, творческое начало учащихся находит отражение в размышлениях о музыке (оригинальность и нетрадиционность высказываний, личностная оценка музыкальных произведений), в художественных импровизациях (сочинение стихов, рисунки на темы полюбившихся музыкальных произведений), самостоятельной индивидуальной и коллективной исследовательской (проектной) деятельности и др</w:t>
      </w:r>
      <w:r>
        <w:rPr>
          <w:rFonts w:ascii="Times New Roman" w:eastAsia="Times New Roman" w:hAnsi="Times New Roman" w:cs="Times New Roman"/>
          <w:color w:val="000000"/>
          <w:sz w:val="28"/>
          <w:szCs w:val="28"/>
          <w:lang w:eastAsia="ru-RU"/>
        </w:rPr>
        <w:t>.</w:t>
      </w:r>
    </w:p>
    <w:p w:rsidR="004E181B" w:rsidRPr="004E181B" w:rsidRDefault="004E181B" w:rsidP="004E18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b/>
          <w:bCs/>
          <w:color w:val="000000"/>
          <w:sz w:val="28"/>
          <w:szCs w:val="28"/>
          <w:lang w:eastAsia="ru-RU"/>
        </w:rPr>
        <w:t>Основные содержательные линии:</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u w:val="single"/>
          <w:lang w:eastAsia="ru-RU"/>
        </w:rPr>
        <w:t>Музыка как вид искусства</w:t>
      </w:r>
    </w:p>
    <w:p w:rsidR="004E181B" w:rsidRPr="004E181B" w:rsidRDefault="004E181B" w:rsidP="004E181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u w:val="single"/>
          <w:lang w:eastAsia="ru-RU"/>
        </w:rPr>
        <w:t>Народное музыкальное творчество</w:t>
      </w:r>
    </w:p>
    <w:p w:rsidR="004E181B" w:rsidRPr="004E181B" w:rsidRDefault="004E181B" w:rsidP="004E181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lastRenderedPageBreak/>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u w:val="single"/>
          <w:lang w:eastAsia="ru-RU"/>
        </w:rPr>
        <w:t>Русская музыка от эпохи средневековья до рубежа XIX-ХХ вв.</w:t>
      </w:r>
    </w:p>
    <w:p w:rsidR="004E181B" w:rsidRPr="004E181B" w:rsidRDefault="004E181B" w:rsidP="004E181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u w:val="single"/>
          <w:lang w:eastAsia="ru-RU"/>
        </w:rPr>
        <w:t>Зарубежная музыка от эпохи средневековья до рубежа XIХ-XХ вв.</w:t>
      </w:r>
    </w:p>
    <w:p w:rsidR="004E181B" w:rsidRPr="004E181B" w:rsidRDefault="004E181B" w:rsidP="004E181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u w:val="single"/>
          <w:lang w:eastAsia="ru-RU"/>
        </w:rPr>
        <w:t>Русская и зарубежная музыкальная культура XX в.</w:t>
      </w:r>
    </w:p>
    <w:p w:rsidR="004E181B" w:rsidRPr="004E181B" w:rsidRDefault="004E181B" w:rsidP="004E181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w:t>
      </w:r>
      <w:r w:rsidRPr="004E181B">
        <w:rPr>
          <w:rFonts w:ascii="Times New Roman" w:eastAsia="Times New Roman" w:hAnsi="Times New Roman" w:cs="Times New Roman"/>
          <w:color w:val="000000"/>
          <w:sz w:val="28"/>
          <w:szCs w:val="28"/>
          <w:lang w:eastAsia="ru-RU"/>
        </w:rPr>
        <w:lastRenderedPageBreak/>
        <w:t>Мюзикл. Электронная музыка. Современные технологии записи и воспроизведения музыки.</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u w:val="single"/>
          <w:lang w:eastAsia="ru-RU"/>
        </w:rPr>
        <w:t>Современная музыкальная жизнь</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u w:val="single"/>
          <w:lang w:eastAsia="ru-RU"/>
        </w:rPr>
        <w:t>Значение музыки в жизни человека</w:t>
      </w:r>
    </w:p>
    <w:p w:rsidR="004E181B" w:rsidRPr="004E181B" w:rsidRDefault="004E181B" w:rsidP="004E181B">
      <w:pPr>
        <w:shd w:val="clear" w:color="auto" w:fill="FFFFFF"/>
        <w:spacing w:after="0" w:line="240" w:lineRule="auto"/>
        <w:rPr>
          <w:rFonts w:ascii="Times New Roman" w:eastAsia="Times New Roman" w:hAnsi="Times New Roman" w:cs="Times New Roman"/>
          <w:color w:val="000000"/>
          <w:sz w:val="28"/>
          <w:szCs w:val="28"/>
          <w:lang w:eastAsia="ru-RU"/>
        </w:rPr>
      </w:pPr>
      <w:r w:rsidRPr="004E181B">
        <w:rPr>
          <w:rFonts w:ascii="Times New Roman" w:eastAsia="Times New Roman" w:hAnsi="Times New Roman" w:cs="Times New Roman"/>
          <w:color w:val="000000"/>
          <w:sz w:val="28"/>
          <w:szCs w:val="28"/>
          <w:lang w:eastAsia="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4E181B" w:rsidRDefault="004E181B" w:rsidP="0007523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E181B" w:rsidRPr="00075235" w:rsidRDefault="004E181B" w:rsidP="004E181B">
      <w:pPr>
        <w:shd w:val="clear" w:color="auto" w:fill="FFFFFF"/>
        <w:spacing w:after="0" w:line="240" w:lineRule="auto"/>
        <w:ind w:firstLine="708"/>
        <w:jc w:val="center"/>
        <w:rPr>
          <w:rFonts w:ascii="Times New Roman" w:eastAsia="Times New Roman" w:hAnsi="Times New Roman" w:cs="Times New Roman"/>
          <w:b/>
          <w:bCs/>
          <w:color w:val="000000"/>
          <w:sz w:val="28"/>
          <w:szCs w:val="24"/>
          <w:lang w:eastAsia="ru-RU"/>
        </w:rPr>
      </w:pPr>
      <w:r w:rsidRPr="00075235">
        <w:rPr>
          <w:rFonts w:ascii="Times New Roman" w:eastAsia="Times New Roman" w:hAnsi="Times New Roman" w:cs="Times New Roman"/>
          <w:b/>
          <w:bCs/>
          <w:color w:val="000000"/>
          <w:sz w:val="28"/>
          <w:szCs w:val="24"/>
          <w:lang w:eastAsia="ru-RU"/>
        </w:rPr>
        <w:lastRenderedPageBreak/>
        <w:t>Календарно-тематическое планирование</w:t>
      </w:r>
      <w:r w:rsidR="00075235" w:rsidRPr="00075235">
        <w:rPr>
          <w:rFonts w:ascii="Times New Roman" w:eastAsia="Times New Roman" w:hAnsi="Times New Roman" w:cs="Times New Roman"/>
          <w:b/>
          <w:bCs/>
          <w:color w:val="000000"/>
          <w:sz w:val="28"/>
          <w:szCs w:val="24"/>
          <w:lang w:eastAsia="ru-RU"/>
        </w:rPr>
        <w:t xml:space="preserve"> по музыке в 8 классе на 2020-2021 учебного года. 34 часа. </w:t>
      </w:r>
    </w:p>
    <w:p w:rsidR="004E181B" w:rsidRDefault="004E181B" w:rsidP="004E181B">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tbl>
      <w:tblPr>
        <w:tblStyle w:val="a3"/>
        <w:tblW w:w="0" w:type="auto"/>
        <w:tblInd w:w="-601" w:type="dxa"/>
        <w:tblLook w:val="04A0" w:firstRow="1" w:lastRow="0" w:firstColumn="1" w:lastColumn="0" w:noHBand="0" w:noVBand="1"/>
      </w:tblPr>
      <w:tblGrid>
        <w:gridCol w:w="580"/>
        <w:gridCol w:w="1122"/>
        <w:gridCol w:w="2791"/>
        <w:gridCol w:w="2585"/>
        <w:gridCol w:w="1747"/>
        <w:gridCol w:w="1347"/>
      </w:tblGrid>
      <w:tr w:rsidR="006F6D1E" w:rsidTr="006F6D1E">
        <w:trPr>
          <w:trHeight w:val="555"/>
        </w:trPr>
        <w:tc>
          <w:tcPr>
            <w:tcW w:w="580" w:type="dxa"/>
            <w:vMerge w:val="restart"/>
          </w:tcPr>
          <w:p w:rsidR="006F6D1E" w:rsidRPr="004E181B" w:rsidRDefault="006F6D1E" w:rsidP="004E181B">
            <w:pPr>
              <w:jc w:val="cente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w:t>
            </w:r>
          </w:p>
        </w:tc>
        <w:tc>
          <w:tcPr>
            <w:tcW w:w="1122" w:type="dxa"/>
            <w:vMerge w:val="restart"/>
          </w:tcPr>
          <w:p w:rsidR="006F6D1E" w:rsidRPr="004E181B" w:rsidRDefault="006F6D1E" w:rsidP="004E181B">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Кол-во часов</w:t>
            </w:r>
          </w:p>
        </w:tc>
        <w:tc>
          <w:tcPr>
            <w:tcW w:w="2791" w:type="dxa"/>
            <w:vMerge w:val="restart"/>
          </w:tcPr>
          <w:p w:rsidR="006F6D1E" w:rsidRPr="004E181B" w:rsidRDefault="006F6D1E" w:rsidP="004E181B">
            <w:pPr>
              <w:jc w:val="cente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Название изучаемой темы</w:t>
            </w:r>
          </w:p>
          <w:p w:rsidR="006F6D1E" w:rsidRPr="004E181B" w:rsidRDefault="006F6D1E" w:rsidP="004E181B">
            <w:pPr>
              <w:jc w:val="center"/>
              <w:rPr>
                <w:rFonts w:ascii="Times New Roman" w:eastAsia="Times New Roman" w:hAnsi="Times New Roman" w:cs="Times New Roman"/>
                <w:b/>
                <w:color w:val="000000"/>
                <w:sz w:val="24"/>
                <w:szCs w:val="24"/>
                <w:lang w:eastAsia="ru-RU"/>
              </w:rPr>
            </w:pPr>
          </w:p>
        </w:tc>
        <w:tc>
          <w:tcPr>
            <w:tcW w:w="2585" w:type="dxa"/>
            <w:vMerge w:val="restart"/>
          </w:tcPr>
          <w:p w:rsidR="006F6D1E" w:rsidRDefault="006F6D1E" w:rsidP="004E181B">
            <w:pPr>
              <w:jc w:val="cente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Основные виды деятельности учащихся</w:t>
            </w:r>
          </w:p>
          <w:p w:rsidR="006F6D1E" w:rsidRPr="004E181B" w:rsidRDefault="006F6D1E" w:rsidP="004E181B">
            <w:pPr>
              <w:jc w:val="center"/>
              <w:rPr>
                <w:rFonts w:ascii="Times New Roman" w:eastAsia="Times New Roman" w:hAnsi="Times New Roman" w:cs="Times New Roman"/>
                <w:b/>
                <w:color w:val="000000"/>
                <w:sz w:val="24"/>
                <w:szCs w:val="24"/>
                <w:lang w:eastAsia="ru-RU"/>
              </w:rPr>
            </w:pPr>
          </w:p>
        </w:tc>
        <w:tc>
          <w:tcPr>
            <w:tcW w:w="3094" w:type="dxa"/>
            <w:gridSpan w:val="2"/>
          </w:tcPr>
          <w:p w:rsidR="006F6D1E" w:rsidRPr="004E181B" w:rsidRDefault="006F6D1E" w:rsidP="004E181B">
            <w:pPr>
              <w:jc w:val="center"/>
              <w:rPr>
                <w:rFonts w:ascii="Times New Roman" w:eastAsia="Times New Roman" w:hAnsi="Times New Roman" w:cs="Times New Roman"/>
                <w:b/>
                <w:color w:val="000000"/>
                <w:sz w:val="28"/>
                <w:szCs w:val="24"/>
                <w:lang w:eastAsia="ru-RU"/>
              </w:rPr>
            </w:pPr>
            <w:r w:rsidRPr="004E181B">
              <w:rPr>
                <w:rFonts w:ascii="Times New Roman" w:eastAsia="Times New Roman" w:hAnsi="Times New Roman" w:cs="Times New Roman"/>
                <w:b/>
                <w:color w:val="000000"/>
                <w:sz w:val="28"/>
                <w:szCs w:val="24"/>
                <w:lang w:eastAsia="ru-RU"/>
              </w:rPr>
              <w:t>Дата</w:t>
            </w:r>
          </w:p>
        </w:tc>
      </w:tr>
      <w:tr w:rsidR="006F6D1E" w:rsidTr="006F6D1E">
        <w:trPr>
          <w:trHeight w:val="555"/>
        </w:trPr>
        <w:tc>
          <w:tcPr>
            <w:tcW w:w="580" w:type="dxa"/>
            <w:vMerge/>
          </w:tcPr>
          <w:p w:rsidR="006F6D1E" w:rsidRPr="004E181B" w:rsidRDefault="006F6D1E" w:rsidP="004E181B">
            <w:pPr>
              <w:jc w:val="center"/>
              <w:rPr>
                <w:rFonts w:ascii="Times New Roman" w:eastAsia="Times New Roman" w:hAnsi="Times New Roman" w:cs="Times New Roman"/>
                <w:b/>
                <w:color w:val="000000"/>
                <w:sz w:val="24"/>
                <w:szCs w:val="24"/>
                <w:lang w:eastAsia="ru-RU"/>
              </w:rPr>
            </w:pPr>
          </w:p>
        </w:tc>
        <w:tc>
          <w:tcPr>
            <w:tcW w:w="1122" w:type="dxa"/>
            <w:vMerge/>
          </w:tcPr>
          <w:p w:rsidR="006F6D1E" w:rsidRPr="004E181B" w:rsidRDefault="006F6D1E" w:rsidP="004E181B">
            <w:pPr>
              <w:jc w:val="center"/>
              <w:rPr>
                <w:rFonts w:ascii="Times New Roman" w:eastAsia="Times New Roman" w:hAnsi="Times New Roman" w:cs="Times New Roman"/>
                <w:b/>
                <w:color w:val="000000"/>
                <w:sz w:val="24"/>
                <w:szCs w:val="24"/>
                <w:lang w:eastAsia="ru-RU"/>
              </w:rPr>
            </w:pPr>
          </w:p>
        </w:tc>
        <w:tc>
          <w:tcPr>
            <w:tcW w:w="2791" w:type="dxa"/>
            <w:vMerge/>
          </w:tcPr>
          <w:p w:rsidR="006F6D1E" w:rsidRPr="004E181B" w:rsidRDefault="006F6D1E" w:rsidP="004E181B">
            <w:pPr>
              <w:jc w:val="center"/>
              <w:rPr>
                <w:rFonts w:ascii="Times New Roman" w:eastAsia="Times New Roman" w:hAnsi="Times New Roman" w:cs="Times New Roman"/>
                <w:b/>
                <w:color w:val="000000"/>
                <w:sz w:val="24"/>
                <w:szCs w:val="24"/>
                <w:lang w:eastAsia="ru-RU"/>
              </w:rPr>
            </w:pPr>
          </w:p>
        </w:tc>
        <w:tc>
          <w:tcPr>
            <w:tcW w:w="2585" w:type="dxa"/>
            <w:vMerge/>
          </w:tcPr>
          <w:p w:rsidR="006F6D1E" w:rsidRPr="004E181B" w:rsidRDefault="006F6D1E" w:rsidP="004E181B">
            <w:pPr>
              <w:jc w:val="center"/>
              <w:rPr>
                <w:rFonts w:ascii="Times New Roman" w:eastAsia="Times New Roman" w:hAnsi="Times New Roman" w:cs="Times New Roman"/>
                <w:b/>
                <w:color w:val="000000"/>
                <w:sz w:val="24"/>
                <w:szCs w:val="24"/>
                <w:lang w:eastAsia="ru-RU"/>
              </w:rPr>
            </w:pPr>
          </w:p>
        </w:tc>
        <w:tc>
          <w:tcPr>
            <w:tcW w:w="1747" w:type="dxa"/>
          </w:tcPr>
          <w:p w:rsidR="006F6D1E" w:rsidRPr="004E181B" w:rsidRDefault="006F6D1E" w:rsidP="004E181B">
            <w:pPr>
              <w:jc w:val="cente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План</w:t>
            </w:r>
          </w:p>
        </w:tc>
        <w:tc>
          <w:tcPr>
            <w:tcW w:w="1347" w:type="dxa"/>
          </w:tcPr>
          <w:p w:rsidR="006F6D1E" w:rsidRPr="004E181B" w:rsidRDefault="006F6D1E" w:rsidP="004E181B">
            <w:pPr>
              <w:jc w:val="cente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Факт</w:t>
            </w: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1</w:t>
            </w:r>
          </w:p>
        </w:tc>
        <w:tc>
          <w:tcPr>
            <w:tcW w:w="1122"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791" w:type="dxa"/>
          </w:tcPr>
          <w:p w:rsidR="006F6D1E" w:rsidRDefault="006F6D1E" w:rsidP="00F51FEF">
            <w:pPr>
              <w:spacing w:line="0" w:lineRule="atLeast"/>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Классика и  современность</w:t>
            </w:r>
            <w:r>
              <w:rPr>
                <w:rFonts w:ascii="Times New Roman" w:eastAsia="Times New Roman" w:hAnsi="Times New Roman" w:cs="Times New Roman"/>
                <w:color w:val="000000"/>
                <w:sz w:val="24"/>
                <w:szCs w:val="24"/>
                <w:lang w:eastAsia="ru-RU"/>
              </w:rPr>
              <w:t>.</w:t>
            </w:r>
          </w:p>
          <w:p w:rsidR="006F6D1E" w:rsidRPr="004E181B" w:rsidRDefault="006F6D1E" w:rsidP="00F51FEF">
            <w:pPr>
              <w:spacing w:line="0" w:lineRule="atLeast"/>
              <w:rPr>
                <w:rFonts w:ascii="Calibri" w:eastAsia="Times New Roman" w:hAnsi="Calibri" w:cs="Arial"/>
                <w:color w:val="000000"/>
                <w:lang w:eastAsia="ru-RU"/>
              </w:rPr>
            </w:pP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Определять роль музыки в жизни человека.</w:t>
            </w:r>
          </w:p>
        </w:tc>
        <w:tc>
          <w:tcPr>
            <w:tcW w:w="1747" w:type="dxa"/>
          </w:tcPr>
          <w:p w:rsidR="006F6D1E"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3.09.2020</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2</w:t>
            </w:r>
          </w:p>
        </w:tc>
        <w:tc>
          <w:tcPr>
            <w:tcW w:w="1122"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791" w:type="dxa"/>
          </w:tcPr>
          <w:p w:rsidR="006F6D1E" w:rsidRDefault="006F6D1E" w:rsidP="00F51FEF">
            <w:pPr>
              <w:spacing w:line="0" w:lineRule="atLeast"/>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Классика в нашей жизни</w:t>
            </w:r>
            <w:r>
              <w:rPr>
                <w:rFonts w:ascii="Times New Roman" w:eastAsia="Times New Roman" w:hAnsi="Times New Roman" w:cs="Times New Roman"/>
                <w:color w:val="000000"/>
                <w:sz w:val="24"/>
                <w:szCs w:val="24"/>
                <w:lang w:eastAsia="ru-RU"/>
              </w:rPr>
              <w:t>.</w:t>
            </w:r>
          </w:p>
          <w:p w:rsidR="006F6D1E" w:rsidRPr="004E181B" w:rsidRDefault="006F6D1E" w:rsidP="00F51FEF">
            <w:pPr>
              <w:spacing w:line="0" w:lineRule="atLeast"/>
              <w:rPr>
                <w:rFonts w:ascii="Calibri" w:eastAsia="Times New Roman" w:hAnsi="Calibri" w:cs="Arial"/>
                <w:color w:val="000000"/>
                <w:lang w:eastAsia="ru-RU"/>
              </w:rPr>
            </w:pP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Определять роль музыки в жизни человека</w:t>
            </w:r>
          </w:p>
        </w:tc>
        <w:tc>
          <w:tcPr>
            <w:tcW w:w="1747" w:type="dxa"/>
          </w:tcPr>
          <w:p w:rsidR="006F6D1E"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10.09.2020</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3</w:t>
            </w:r>
          </w:p>
        </w:tc>
        <w:tc>
          <w:tcPr>
            <w:tcW w:w="1122"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791" w:type="dxa"/>
          </w:tcPr>
          <w:p w:rsidR="006F6D1E" w:rsidRDefault="006F6D1E" w:rsidP="00F51FEF">
            <w:pPr>
              <w:spacing w:line="0" w:lineRule="atLeast"/>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Классика в нашей жизни. Классика в современной обработке</w:t>
            </w:r>
            <w:r>
              <w:rPr>
                <w:rFonts w:ascii="Times New Roman" w:eastAsia="Times New Roman" w:hAnsi="Times New Roman" w:cs="Times New Roman"/>
                <w:color w:val="000000"/>
                <w:sz w:val="24"/>
                <w:szCs w:val="24"/>
                <w:lang w:eastAsia="ru-RU"/>
              </w:rPr>
              <w:t>.</w:t>
            </w:r>
          </w:p>
          <w:p w:rsidR="006F6D1E" w:rsidRPr="004E181B" w:rsidRDefault="006F6D1E" w:rsidP="00F51FEF">
            <w:pPr>
              <w:spacing w:line="0" w:lineRule="atLeast"/>
              <w:rPr>
                <w:rFonts w:ascii="Calibri" w:eastAsia="Times New Roman" w:hAnsi="Calibri" w:cs="Arial"/>
                <w:color w:val="000000"/>
                <w:lang w:eastAsia="ru-RU"/>
              </w:rPr>
            </w:pP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Определять роль музыки в жизни человека</w:t>
            </w:r>
          </w:p>
        </w:tc>
        <w:tc>
          <w:tcPr>
            <w:tcW w:w="1747" w:type="dxa"/>
          </w:tcPr>
          <w:p w:rsidR="006F6D1E"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17.09.2020</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4</w:t>
            </w:r>
          </w:p>
        </w:tc>
        <w:tc>
          <w:tcPr>
            <w:tcW w:w="1122"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791" w:type="dxa"/>
          </w:tcPr>
          <w:p w:rsidR="006F6D1E" w:rsidRDefault="006F6D1E" w:rsidP="00F51FEF">
            <w:pPr>
              <w:spacing w:line="0" w:lineRule="atLeast"/>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В музыкальном театре. Опера</w:t>
            </w:r>
            <w:r>
              <w:rPr>
                <w:rFonts w:ascii="Times New Roman" w:eastAsia="Times New Roman" w:hAnsi="Times New Roman" w:cs="Times New Roman"/>
                <w:color w:val="000000"/>
                <w:sz w:val="24"/>
                <w:szCs w:val="24"/>
                <w:lang w:eastAsia="ru-RU"/>
              </w:rPr>
              <w:t>.</w:t>
            </w:r>
          </w:p>
          <w:p w:rsidR="006F6D1E" w:rsidRPr="004E181B" w:rsidRDefault="006F6D1E" w:rsidP="00F51FEF">
            <w:pPr>
              <w:spacing w:line="0" w:lineRule="atLeast"/>
              <w:rPr>
                <w:rFonts w:ascii="Calibri" w:eastAsia="Times New Roman" w:hAnsi="Calibri" w:cs="Arial"/>
                <w:color w:val="000000"/>
                <w:lang w:eastAsia="ru-RU"/>
              </w:rPr>
            </w:pP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Эмоционально-образно воспринимать и оценивать музыкальные произведения различных жанров и стилей классической и современной музыки.</w:t>
            </w:r>
          </w:p>
        </w:tc>
        <w:tc>
          <w:tcPr>
            <w:tcW w:w="1747" w:type="dxa"/>
          </w:tcPr>
          <w:p w:rsidR="006F6D1E"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24.09.2020</w:t>
            </w:r>
          </w:p>
          <w:p w:rsidR="006F6D1E" w:rsidRDefault="006F6D1E" w:rsidP="004E181B">
            <w:pPr>
              <w:rPr>
                <w:rFonts w:ascii="Times New Roman" w:eastAsia="Times New Roman" w:hAnsi="Times New Roman" w:cs="Times New Roman"/>
                <w:color w:val="000000"/>
                <w:sz w:val="24"/>
                <w:szCs w:val="24"/>
                <w:lang w:eastAsia="ru-RU"/>
              </w:rPr>
            </w:pP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5</w:t>
            </w:r>
          </w:p>
        </w:tc>
        <w:tc>
          <w:tcPr>
            <w:tcW w:w="1122"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791" w:type="dxa"/>
          </w:tcPr>
          <w:p w:rsidR="006F6D1E" w:rsidRDefault="006F6D1E" w:rsidP="00F51FEF">
            <w:pPr>
              <w:spacing w:line="0" w:lineRule="atLeast"/>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В музыкальном театре. Балет</w:t>
            </w:r>
            <w:r>
              <w:rPr>
                <w:rFonts w:ascii="Times New Roman" w:eastAsia="Times New Roman" w:hAnsi="Times New Roman" w:cs="Times New Roman"/>
                <w:color w:val="000000"/>
                <w:sz w:val="24"/>
                <w:szCs w:val="24"/>
                <w:lang w:eastAsia="ru-RU"/>
              </w:rPr>
              <w:t>.</w:t>
            </w:r>
          </w:p>
          <w:p w:rsidR="006F6D1E" w:rsidRPr="004E181B" w:rsidRDefault="006F6D1E" w:rsidP="00F51FEF">
            <w:pPr>
              <w:spacing w:line="0" w:lineRule="atLeast"/>
              <w:rPr>
                <w:rFonts w:ascii="Calibri" w:eastAsia="Times New Roman" w:hAnsi="Calibri" w:cs="Arial"/>
                <w:color w:val="000000"/>
                <w:lang w:eastAsia="ru-RU"/>
              </w:rPr>
            </w:pP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Обосновывать свои предпочтения в ситуации выбора.</w:t>
            </w:r>
          </w:p>
        </w:tc>
        <w:tc>
          <w:tcPr>
            <w:tcW w:w="1747" w:type="dxa"/>
          </w:tcPr>
          <w:p w:rsidR="006F6D1E"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1.10.2020</w:t>
            </w:r>
          </w:p>
          <w:p w:rsidR="006F6D1E"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8.10.2020</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6</w:t>
            </w:r>
          </w:p>
        </w:tc>
        <w:tc>
          <w:tcPr>
            <w:tcW w:w="1122"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791" w:type="dxa"/>
          </w:tcPr>
          <w:p w:rsidR="006F6D1E" w:rsidRDefault="006F6D1E" w:rsidP="00F51FEF">
            <w:pPr>
              <w:spacing w:line="0" w:lineRule="atLeast"/>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В музыкальном театре. Великие мюзиклы мира</w:t>
            </w:r>
            <w:r>
              <w:rPr>
                <w:rFonts w:ascii="Times New Roman" w:eastAsia="Times New Roman" w:hAnsi="Times New Roman" w:cs="Times New Roman"/>
                <w:color w:val="000000"/>
                <w:sz w:val="24"/>
                <w:szCs w:val="24"/>
                <w:lang w:eastAsia="ru-RU"/>
              </w:rPr>
              <w:t>.</w:t>
            </w:r>
          </w:p>
          <w:p w:rsidR="006F6D1E" w:rsidRPr="004E181B" w:rsidRDefault="006F6D1E" w:rsidP="00F51FEF">
            <w:pPr>
              <w:spacing w:line="0" w:lineRule="atLeast"/>
              <w:rPr>
                <w:rFonts w:ascii="Calibri" w:eastAsia="Times New Roman" w:hAnsi="Calibri" w:cs="Arial"/>
                <w:color w:val="000000"/>
                <w:lang w:eastAsia="ru-RU"/>
              </w:rPr>
            </w:pPr>
          </w:p>
        </w:tc>
        <w:tc>
          <w:tcPr>
            <w:tcW w:w="2585" w:type="dxa"/>
          </w:tcPr>
          <w:p w:rsidR="006F6D1E" w:rsidRPr="004E181B" w:rsidRDefault="006F6D1E" w:rsidP="00F51FEF">
            <w:pPr>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проводить интонационно-образный и сравнительный анализ</w:t>
            </w:r>
          </w:p>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музыки</w:t>
            </w:r>
          </w:p>
        </w:tc>
        <w:tc>
          <w:tcPr>
            <w:tcW w:w="1747" w:type="dxa"/>
          </w:tcPr>
          <w:p w:rsidR="006F6D1E" w:rsidRDefault="006F6D1E" w:rsidP="00AD1A7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15.10.2020</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7</w:t>
            </w:r>
          </w:p>
        </w:tc>
        <w:tc>
          <w:tcPr>
            <w:tcW w:w="1122"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791" w:type="dxa"/>
          </w:tcPr>
          <w:p w:rsidR="006F6D1E" w:rsidRDefault="006F6D1E" w:rsidP="00F51FEF">
            <w:pPr>
              <w:spacing w:line="0" w:lineRule="atLeast"/>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В музыкальном театре. Рок-опера</w:t>
            </w:r>
            <w:r>
              <w:rPr>
                <w:rFonts w:ascii="Times New Roman" w:eastAsia="Times New Roman" w:hAnsi="Times New Roman" w:cs="Times New Roman"/>
                <w:color w:val="000000"/>
                <w:sz w:val="24"/>
                <w:szCs w:val="24"/>
                <w:lang w:eastAsia="ru-RU"/>
              </w:rPr>
              <w:t>.</w:t>
            </w:r>
          </w:p>
          <w:p w:rsidR="006F6D1E" w:rsidRPr="004E181B" w:rsidRDefault="006F6D1E" w:rsidP="00F51FEF">
            <w:pPr>
              <w:spacing w:line="0" w:lineRule="atLeast"/>
              <w:rPr>
                <w:rFonts w:ascii="Calibri" w:eastAsia="Times New Roman" w:hAnsi="Calibri" w:cs="Arial"/>
                <w:color w:val="000000"/>
                <w:lang w:eastAsia="ru-RU"/>
              </w:rPr>
            </w:pP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выявлять жанровую принадлежность</w:t>
            </w:r>
          </w:p>
        </w:tc>
        <w:tc>
          <w:tcPr>
            <w:tcW w:w="1747" w:type="dxa"/>
          </w:tcPr>
          <w:p w:rsidR="006F6D1E"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22.10.2020</w:t>
            </w:r>
          </w:p>
          <w:p w:rsidR="006F6D1E"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29.10.2020</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8</w:t>
            </w:r>
          </w:p>
        </w:tc>
        <w:tc>
          <w:tcPr>
            <w:tcW w:w="1122" w:type="dxa"/>
          </w:tcPr>
          <w:p w:rsidR="006F6D1E" w:rsidRPr="004E181B"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791" w:type="dxa"/>
          </w:tcPr>
          <w:p w:rsidR="006F6D1E" w:rsidRDefault="006F6D1E" w:rsidP="004E181B">
            <w:pPr>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Музыка к драматическому спектаклю</w:t>
            </w:r>
            <w:r>
              <w:rPr>
                <w:rFonts w:ascii="Calibri" w:eastAsia="Times New Roman" w:hAnsi="Calibri" w:cs="Arial"/>
                <w:color w:val="000000"/>
                <w:lang w:eastAsia="ru-RU"/>
              </w:rPr>
              <w:t xml:space="preserve">. </w:t>
            </w:r>
          </w:p>
          <w:p w:rsidR="006F6D1E" w:rsidRPr="004E181B" w:rsidRDefault="006F6D1E" w:rsidP="004E181B">
            <w:pPr>
              <w:rPr>
                <w:rFonts w:ascii="Calibri" w:eastAsia="Times New Roman" w:hAnsi="Calibri" w:cs="Arial"/>
                <w:color w:val="000000"/>
                <w:lang w:eastAsia="ru-RU"/>
              </w:rPr>
            </w:pP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Выявлять особенности претворения вечных тем искусства и жизни в произведениях разных жанров и стилей</w:t>
            </w:r>
          </w:p>
        </w:tc>
        <w:tc>
          <w:tcPr>
            <w:tcW w:w="1747" w:type="dxa"/>
          </w:tcPr>
          <w:p w:rsidR="006F6D1E" w:rsidRDefault="006F6D1E" w:rsidP="00C678F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12.11.2020</w:t>
            </w:r>
          </w:p>
          <w:p w:rsidR="006F6D1E" w:rsidRDefault="006F6D1E" w:rsidP="00C678F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19.11.2020</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9</w:t>
            </w:r>
          </w:p>
        </w:tc>
        <w:tc>
          <w:tcPr>
            <w:tcW w:w="1122"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791" w:type="dxa"/>
          </w:tcPr>
          <w:p w:rsidR="006F6D1E" w:rsidRDefault="006F6D1E" w:rsidP="00F51FEF">
            <w:pPr>
              <w:spacing w:line="0" w:lineRule="atLeast"/>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Музыка в кино</w:t>
            </w:r>
            <w:r>
              <w:rPr>
                <w:rFonts w:ascii="Times New Roman" w:eastAsia="Times New Roman" w:hAnsi="Times New Roman" w:cs="Times New Roman"/>
                <w:color w:val="000000"/>
                <w:sz w:val="24"/>
                <w:szCs w:val="24"/>
                <w:lang w:eastAsia="ru-RU"/>
              </w:rPr>
              <w:t>.</w:t>
            </w:r>
          </w:p>
          <w:p w:rsidR="006F6D1E" w:rsidRPr="004E181B" w:rsidRDefault="006F6D1E" w:rsidP="00F51FEF">
            <w:pPr>
              <w:spacing w:line="0" w:lineRule="atLeast"/>
              <w:rPr>
                <w:rFonts w:ascii="Calibri" w:eastAsia="Times New Roman" w:hAnsi="Calibri" w:cs="Arial"/>
                <w:color w:val="000000"/>
                <w:lang w:eastAsia="ru-RU"/>
              </w:rPr>
            </w:pPr>
          </w:p>
        </w:tc>
        <w:tc>
          <w:tcPr>
            <w:tcW w:w="2585" w:type="dxa"/>
          </w:tcPr>
          <w:p w:rsidR="006F6D1E" w:rsidRPr="004E181B" w:rsidRDefault="006F6D1E" w:rsidP="00F51FEF">
            <w:pPr>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аргументированно рассуждать о роли</w:t>
            </w:r>
          </w:p>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музыки в кино</w:t>
            </w:r>
          </w:p>
        </w:tc>
        <w:tc>
          <w:tcPr>
            <w:tcW w:w="1747" w:type="dxa"/>
          </w:tcPr>
          <w:p w:rsidR="006F6D1E"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26.11.2020</w:t>
            </w:r>
          </w:p>
          <w:p w:rsidR="006F6D1E"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3.12.2020</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10</w:t>
            </w:r>
          </w:p>
        </w:tc>
        <w:tc>
          <w:tcPr>
            <w:tcW w:w="1122" w:type="dxa"/>
          </w:tcPr>
          <w:p w:rsidR="006F6D1E"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791" w:type="dxa"/>
          </w:tcPr>
          <w:p w:rsidR="006F6D1E"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концертном зале.</w:t>
            </w:r>
            <w:r w:rsidRPr="004E181B">
              <w:rPr>
                <w:rFonts w:ascii="Times New Roman" w:eastAsia="Times New Roman" w:hAnsi="Times New Roman" w:cs="Times New Roman"/>
                <w:color w:val="000000"/>
                <w:sz w:val="24"/>
                <w:szCs w:val="24"/>
                <w:lang w:eastAsia="ru-RU"/>
              </w:rPr>
              <w:t xml:space="preserve"> Симфония: прошлое и настояще</w:t>
            </w:r>
            <w:r>
              <w:rPr>
                <w:rFonts w:ascii="Times New Roman" w:eastAsia="Times New Roman" w:hAnsi="Times New Roman" w:cs="Times New Roman"/>
                <w:color w:val="000000"/>
                <w:sz w:val="24"/>
                <w:szCs w:val="24"/>
                <w:lang w:eastAsia="ru-RU"/>
              </w:rPr>
              <w:t xml:space="preserve">е. </w:t>
            </w:r>
            <w:r w:rsidRPr="004E181B">
              <w:rPr>
                <w:rFonts w:ascii="Times New Roman" w:eastAsia="Times New Roman" w:hAnsi="Times New Roman" w:cs="Times New Roman"/>
                <w:color w:val="000000"/>
                <w:sz w:val="24"/>
                <w:szCs w:val="24"/>
                <w:lang w:eastAsia="ru-RU"/>
              </w:rPr>
              <w:t> Филармония- центр культурной жизни.</w:t>
            </w:r>
          </w:p>
          <w:p w:rsidR="006F6D1E" w:rsidRPr="004E181B" w:rsidRDefault="006F6D1E" w:rsidP="004E181B">
            <w:pPr>
              <w:rPr>
                <w:rFonts w:ascii="Calibri" w:eastAsia="Times New Roman" w:hAnsi="Calibri" w:cs="Arial"/>
                <w:color w:val="000000"/>
                <w:lang w:eastAsia="ru-RU"/>
              </w:rPr>
            </w:pPr>
          </w:p>
        </w:tc>
        <w:tc>
          <w:tcPr>
            <w:tcW w:w="2585" w:type="dxa"/>
          </w:tcPr>
          <w:p w:rsidR="006F6D1E" w:rsidRPr="004E181B" w:rsidRDefault="006F6D1E" w:rsidP="00F51FEF">
            <w:pPr>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Определять способы музыкальной разработки драматическо-симфонического жанра;</w:t>
            </w:r>
          </w:p>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lastRenderedPageBreak/>
              <w:t>– основные принципы развития музыки</w:t>
            </w:r>
          </w:p>
        </w:tc>
        <w:tc>
          <w:tcPr>
            <w:tcW w:w="1747" w:type="dxa"/>
          </w:tcPr>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10.12.2020</w:t>
            </w:r>
          </w:p>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17.12.2020</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lastRenderedPageBreak/>
              <w:t>11</w:t>
            </w:r>
          </w:p>
        </w:tc>
        <w:tc>
          <w:tcPr>
            <w:tcW w:w="1122"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791" w:type="dxa"/>
          </w:tcPr>
          <w:p w:rsidR="006F6D1E" w:rsidRDefault="006F6D1E" w:rsidP="00F51FEF">
            <w:pPr>
              <w:spacing w:line="0" w:lineRule="atLeast"/>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«Музыка – это огромный мир, окружающий человека…»</w:t>
            </w:r>
          </w:p>
          <w:p w:rsidR="006F6D1E" w:rsidRPr="004E181B" w:rsidRDefault="006F6D1E" w:rsidP="00F51FEF">
            <w:pPr>
              <w:spacing w:line="0" w:lineRule="atLeast"/>
              <w:rPr>
                <w:rFonts w:ascii="Calibri" w:eastAsia="Times New Roman" w:hAnsi="Calibri" w:cs="Arial"/>
                <w:color w:val="000000"/>
                <w:lang w:eastAsia="ru-RU"/>
              </w:rPr>
            </w:pP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Анализировать художественно</w:t>
            </w:r>
            <w:r>
              <w:rPr>
                <w:rFonts w:ascii="Times New Roman" w:eastAsia="Times New Roman" w:hAnsi="Times New Roman" w:cs="Times New Roman"/>
                <w:color w:val="000000"/>
                <w:sz w:val="24"/>
                <w:szCs w:val="24"/>
                <w:lang w:eastAsia="ru-RU"/>
              </w:rPr>
              <w:t>-</w:t>
            </w:r>
            <w:r w:rsidRPr="004E181B">
              <w:rPr>
                <w:rFonts w:ascii="Times New Roman" w:eastAsia="Times New Roman" w:hAnsi="Times New Roman" w:cs="Times New Roman"/>
                <w:color w:val="000000"/>
                <w:sz w:val="24"/>
                <w:szCs w:val="24"/>
                <w:lang w:eastAsia="ru-RU"/>
              </w:rPr>
              <w:t>образное содержание, музыкальный язык произведений мирового музыкального искусства.</w:t>
            </w:r>
          </w:p>
        </w:tc>
        <w:tc>
          <w:tcPr>
            <w:tcW w:w="1747" w:type="dxa"/>
          </w:tcPr>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24.12.2020</w:t>
            </w:r>
          </w:p>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14.01.2021</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12</w:t>
            </w:r>
          </w:p>
        </w:tc>
        <w:tc>
          <w:tcPr>
            <w:tcW w:w="1122" w:type="dxa"/>
          </w:tcPr>
          <w:p w:rsidR="006F6D1E" w:rsidRPr="004E181B"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791" w:type="dxa"/>
          </w:tcPr>
          <w:p w:rsidR="006F6D1E" w:rsidRPr="004E181B" w:rsidRDefault="006F6D1E" w:rsidP="004E181B">
            <w:pPr>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Музыканты – извечные маг</w:t>
            </w:r>
            <w:r>
              <w:rPr>
                <w:rFonts w:ascii="Times New Roman" w:eastAsia="Times New Roman" w:hAnsi="Times New Roman" w:cs="Times New Roman"/>
                <w:color w:val="000000"/>
                <w:sz w:val="24"/>
                <w:szCs w:val="24"/>
                <w:lang w:eastAsia="ru-RU"/>
              </w:rPr>
              <w:t>и.</w:t>
            </w:r>
            <w:r w:rsidRPr="004E181B">
              <w:rPr>
                <w:rFonts w:ascii="Times New Roman" w:eastAsia="Times New Roman" w:hAnsi="Times New Roman" w:cs="Times New Roman"/>
                <w:color w:val="000000"/>
                <w:sz w:val="24"/>
                <w:szCs w:val="24"/>
                <w:lang w:eastAsia="ru-RU"/>
              </w:rPr>
              <w:t xml:space="preserve"> Музыкальные традиции народов </w:t>
            </w:r>
            <w:r>
              <w:rPr>
                <w:rFonts w:ascii="Times New Roman" w:eastAsia="Times New Roman" w:hAnsi="Times New Roman" w:cs="Times New Roman"/>
                <w:color w:val="000000"/>
                <w:sz w:val="24"/>
                <w:szCs w:val="24"/>
                <w:lang w:eastAsia="ru-RU"/>
              </w:rPr>
              <w:t>КЧР</w:t>
            </w:r>
          </w:p>
          <w:p w:rsidR="006F6D1E" w:rsidRPr="004E181B" w:rsidRDefault="006F6D1E" w:rsidP="00F51FEF">
            <w:pPr>
              <w:spacing w:line="0" w:lineRule="atLeast"/>
              <w:rPr>
                <w:rFonts w:ascii="Calibri" w:eastAsia="Times New Roman" w:hAnsi="Calibri" w:cs="Arial"/>
                <w:color w:val="000000"/>
                <w:lang w:eastAsia="ru-RU"/>
              </w:rPr>
            </w:pP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Самостоятельно исследовать  жанровое разнообразие популярной музыки.</w:t>
            </w:r>
          </w:p>
        </w:tc>
        <w:tc>
          <w:tcPr>
            <w:tcW w:w="1747" w:type="dxa"/>
          </w:tcPr>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21.01.2021</w:t>
            </w:r>
          </w:p>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28.01.2021</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13</w:t>
            </w:r>
          </w:p>
        </w:tc>
        <w:tc>
          <w:tcPr>
            <w:tcW w:w="1122"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791" w:type="dxa"/>
          </w:tcPr>
          <w:p w:rsidR="006F6D1E" w:rsidRDefault="006F6D1E" w:rsidP="00F51FEF">
            <w:pPr>
              <w:spacing w:line="0" w:lineRule="atLeast"/>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И снова в музыкальном театре</w:t>
            </w:r>
            <w:r>
              <w:rPr>
                <w:rFonts w:ascii="Times New Roman" w:eastAsia="Times New Roman" w:hAnsi="Times New Roman" w:cs="Times New Roman"/>
                <w:color w:val="000000"/>
                <w:sz w:val="24"/>
                <w:szCs w:val="24"/>
                <w:lang w:eastAsia="ru-RU"/>
              </w:rPr>
              <w:t>.</w:t>
            </w:r>
          </w:p>
          <w:p w:rsidR="006F6D1E" w:rsidRPr="004E181B" w:rsidRDefault="006F6D1E" w:rsidP="00F51FEF">
            <w:pPr>
              <w:spacing w:line="0" w:lineRule="atLeast"/>
              <w:rPr>
                <w:rFonts w:ascii="Calibri" w:eastAsia="Times New Roman" w:hAnsi="Calibri" w:cs="Arial"/>
                <w:color w:val="000000"/>
                <w:lang w:eastAsia="ru-RU"/>
              </w:rPr>
            </w:pP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Размышлять о модификации жанров в современной музыке.</w:t>
            </w:r>
          </w:p>
        </w:tc>
        <w:tc>
          <w:tcPr>
            <w:tcW w:w="1747" w:type="dxa"/>
          </w:tcPr>
          <w:p w:rsidR="006F6D1E" w:rsidRDefault="006F6D1E" w:rsidP="00C678FE">
            <w:pPr>
              <w:rPr>
                <w:rFonts w:ascii="Times New Roman" w:eastAsia="Times New Roman" w:hAnsi="Times New Roman" w:cs="Times New Roman"/>
                <w:color w:val="000000"/>
                <w:sz w:val="24"/>
                <w:szCs w:val="24"/>
                <w:lang w:eastAsia="ru-RU"/>
              </w:rPr>
            </w:pPr>
          </w:p>
          <w:p w:rsidR="006F6D1E"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28.01.2021</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14</w:t>
            </w:r>
          </w:p>
        </w:tc>
        <w:tc>
          <w:tcPr>
            <w:tcW w:w="1122" w:type="dxa"/>
          </w:tcPr>
          <w:p w:rsidR="006F6D1E" w:rsidRPr="004E181B"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791" w:type="dxa"/>
          </w:tcPr>
          <w:p w:rsidR="006F6D1E" w:rsidRDefault="006F6D1E" w:rsidP="004E181B">
            <w:pPr>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Портреты великих исполнителей</w:t>
            </w:r>
            <w:r>
              <w:rPr>
                <w:rFonts w:ascii="Calibri" w:eastAsia="Times New Roman" w:hAnsi="Calibri" w:cs="Arial"/>
                <w:color w:val="000000"/>
                <w:lang w:eastAsia="ru-RU"/>
              </w:rPr>
              <w:t xml:space="preserve">. </w:t>
            </w:r>
            <w:r w:rsidRPr="004E181B">
              <w:rPr>
                <w:rFonts w:ascii="Times New Roman" w:eastAsia="Times New Roman" w:hAnsi="Times New Roman" w:cs="Times New Roman"/>
                <w:color w:val="000000"/>
                <w:sz w:val="24"/>
                <w:szCs w:val="24"/>
                <w:lang w:eastAsia="ru-RU"/>
              </w:rPr>
              <w:t xml:space="preserve"> Знаменитые исполнители </w:t>
            </w:r>
            <w:r>
              <w:rPr>
                <w:rFonts w:ascii="Times New Roman" w:eastAsia="Times New Roman" w:hAnsi="Times New Roman" w:cs="Times New Roman"/>
                <w:color w:val="000000"/>
                <w:sz w:val="24"/>
                <w:szCs w:val="24"/>
                <w:lang w:eastAsia="ru-RU"/>
              </w:rPr>
              <w:t>России.</w:t>
            </w:r>
          </w:p>
          <w:p w:rsidR="006F6D1E" w:rsidRPr="004E181B" w:rsidRDefault="006F6D1E" w:rsidP="004E181B">
            <w:pPr>
              <w:rPr>
                <w:rFonts w:ascii="Calibri" w:eastAsia="Times New Roman" w:hAnsi="Calibri" w:cs="Arial"/>
                <w:color w:val="000000"/>
                <w:lang w:eastAsia="ru-RU"/>
              </w:rPr>
            </w:pP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Самостоятельно исследовать  жанровое разнообразие популярной музыки.</w:t>
            </w:r>
          </w:p>
        </w:tc>
        <w:tc>
          <w:tcPr>
            <w:tcW w:w="1747" w:type="dxa"/>
          </w:tcPr>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4.02.2021</w:t>
            </w:r>
          </w:p>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11.02.2021</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15</w:t>
            </w:r>
          </w:p>
        </w:tc>
        <w:tc>
          <w:tcPr>
            <w:tcW w:w="1122"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791" w:type="dxa"/>
          </w:tcPr>
          <w:p w:rsidR="006F6D1E" w:rsidRDefault="006F6D1E" w:rsidP="00F51FEF">
            <w:pPr>
              <w:spacing w:line="0" w:lineRule="atLeast"/>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Современный музыкальный театр</w:t>
            </w:r>
            <w:r>
              <w:rPr>
                <w:rFonts w:ascii="Times New Roman" w:eastAsia="Times New Roman" w:hAnsi="Times New Roman" w:cs="Times New Roman"/>
                <w:color w:val="000000"/>
                <w:sz w:val="24"/>
                <w:szCs w:val="24"/>
                <w:lang w:eastAsia="ru-RU"/>
              </w:rPr>
              <w:t>.</w:t>
            </w:r>
          </w:p>
          <w:p w:rsidR="006F6D1E" w:rsidRPr="004E181B" w:rsidRDefault="006F6D1E" w:rsidP="00F51FEF">
            <w:pPr>
              <w:spacing w:line="0" w:lineRule="atLeast"/>
              <w:rPr>
                <w:rFonts w:ascii="Calibri" w:eastAsia="Times New Roman" w:hAnsi="Calibri" w:cs="Arial"/>
                <w:color w:val="000000"/>
                <w:lang w:eastAsia="ru-RU"/>
              </w:rPr>
            </w:pP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Анализировать художественно</w:t>
            </w:r>
            <w:r>
              <w:rPr>
                <w:rFonts w:ascii="Times New Roman" w:eastAsia="Times New Roman" w:hAnsi="Times New Roman" w:cs="Times New Roman"/>
                <w:color w:val="000000"/>
                <w:sz w:val="24"/>
                <w:szCs w:val="24"/>
                <w:lang w:eastAsia="ru-RU"/>
              </w:rPr>
              <w:t>-</w:t>
            </w:r>
            <w:r w:rsidRPr="004E181B">
              <w:rPr>
                <w:rFonts w:ascii="Times New Roman" w:eastAsia="Times New Roman" w:hAnsi="Times New Roman" w:cs="Times New Roman"/>
                <w:color w:val="000000"/>
                <w:sz w:val="24"/>
                <w:szCs w:val="24"/>
                <w:lang w:eastAsia="ru-RU"/>
              </w:rPr>
              <w:t>образное содержание, музыкальный язык произведений мирового музыкального искусства.</w:t>
            </w:r>
          </w:p>
        </w:tc>
        <w:tc>
          <w:tcPr>
            <w:tcW w:w="1747" w:type="dxa"/>
          </w:tcPr>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18.02.2021</w:t>
            </w:r>
          </w:p>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4.03.2021</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16</w:t>
            </w:r>
          </w:p>
        </w:tc>
        <w:tc>
          <w:tcPr>
            <w:tcW w:w="1122"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791" w:type="dxa"/>
          </w:tcPr>
          <w:p w:rsidR="006F6D1E" w:rsidRDefault="006F6D1E" w:rsidP="00F51FEF">
            <w:pPr>
              <w:spacing w:line="0" w:lineRule="atLeast"/>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Великие мюзиклы мира</w:t>
            </w:r>
            <w:r>
              <w:rPr>
                <w:rFonts w:ascii="Times New Roman" w:eastAsia="Times New Roman" w:hAnsi="Times New Roman" w:cs="Times New Roman"/>
                <w:color w:val="000000"/>
                <w:sz w:val="24"/>
                <w:szCs w:val="24"/>
                <w:lang w:eastAsia="ru-RU"/>
              </w:rPr>
              <w:t>.</w:t>
            </w:r>
          </w:p>
          <w:p w:rsidR="006F6D1E" w:rsidRPr="004E181B" w:rsidRDefault="006F6D1E" w:rsidP="00F51FEF">
            <w:pPr>
              <w:spacing w:line="0" w:lineRule="atLeast"/>
              <w:rPr>
                <w:rFonts w:ascii="Calibri" w:eastAsia="Times New Roman" w:hAnsi="Calibri" w:cs="Arial"/>
                <w:color w:val="000000"/>
                <w:lang w:eastAsia="ru-RU"/>
              </w:rPr>
            </w:pP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высказывать собственное мнение о ее художественной ценности</w:t>
            </w:r>
          </w:p>
        </w:tc>
        <w:tc>
          <w:tcPr>
            <w:tcW w:w="1747" w:type="dxa"/>
          </w:tcPr>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11.03.2021</w:t>
            </w:r>
          </w:p>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18.03.2021</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17</w:t>
            </w:r>
          </w:p>
        </w:tc>
        <w:tc>
          <w:tcPr>
            <w:tcW w:w="1122" w:type="dxa"/>
          </w:tcPr>
          <w:p w:rsidR="006F6D1E" w:rsidRPr="004E181B" w:rsidRDefault="006F6D1E" w:rsidP="004E181B">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791" w:type="dxa"/>
          </w:tcPr>
          <w:p w:rsidR="006F6D1E" w:rsidRPr="004E181B" w:rsidRDefault="006F6D1E" w:rsidP="004E181B">
            <w:pPr>
              <w:spacing w:line="0" w:lineRule="atLeast"/>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Классика в современной обработке.  Народные инструменты в быту и на сцене</w:t>
            </w:r>
            <w:r>
              <w:rPr>
                <w:rFonts w:ascii="Times New Roman" w:eastAsia="Times New Roman" w:hAnsi="Times New Roman" w:cs="Times New Roman"/>
                <w:color w:val="000000"/>
                <w:sz w:val="24"/>
                <w:szCs w:val="24"/>
                <w:lang w:eastAsia="ru-RU"/>
              </w:rPr>
              <w:t>.</w:t>
            </w: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Сравнивать музыкальные произведения разных жанров и стилей, выявлять интонационные связи.</w:t>
            </w:r>
          </w:p>
        </w:tc>
        <w:tc>
          <w:tcPr>
            <w:tcW w:w="1747" w:type="dxa"/>
          </w:tcPr>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1.04.2021</w:t>
            </w:r>
          </w:p>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8.04.2021</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18</w:t>
            </w:r>
          </w:p>
        </w:tc>
        <w:tc>
          <w:tcPr>
            <w:tcW w:w="1122"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791" w:type="dxa"/>
          </w:tcPr>
          <w:p w:rsidR="006F6D1E" w:rsidRDefault="006F6D1E" w:rsidP="00F51FEF">
            <w:pPr>
              <w:spacing w:line="0" w:lineRule="atLeast"/>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В концертном зале. Литературные страницы</w:t>
            </w:r>
            <w:r>
              <w:rPr>
                <w:rFonts w:ascii="Times New Roman" w:eastAsia="Times New Roman" w:hAnsi="Times New Roman" w:cs="Times New Roman"/>
                <w:color w:val="000000"/>
                <w:sz w:val="24"/>
                <w:szCs w:val="24"/>
                <w:lang w:eastAsia="ru-RU"/>
              </w:rPr>
              <w:t>.</w:t>
            </w:r>
          </w:p>
          <w:p w:rsidR="006F6D1E" w:rsidRPr="004E181B" w:rsidRDefault="006F6D1E" w:rsidP="00F51FEF">
            <w:pPr>
              <w:spacing w:line="0" w:lineRule="atLeast"/>
              <w:rPr>
                <w:rFonts w:ascii="Calibri" w:eastAsia="Times New Roman" w:hAnsi="Calibri" w:cs="Arial"/>
                <w:color w:val="000000"/>
                <w:lang w:eastAsia="ru-RU"/>
              </w:rPr>
            </w:pP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Называть крупнейшие музыкальные центры мирового значения (театры оперы и балета, концертные залы, музеи).</w:t>
            </w:r>
          </w:p>
        </w:tc>
        <w:tc>
          <w:tcPr>
            <w:tcW w:w="1747" w:type="dxa"/>
          </w:tcPr>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15.04.2021</w:t>
            </w:r>
          </w:p>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22.04.2021</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19</w:t>
            </w:r>
          </w:p>
        </w:tc>
        <w:tc>
          <w:tcPr>
            <w:tcW w:w="1122"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791" w:type="dxa"/>
          </w:tcPr>
          <w:p w:rsidR="006F6D1E" w:rsidRDefault="006F6D1E" w:rsidP="00F51FEF">
            <w:pPr>
              <w:spacing w:line="0" w:lineRule="atLeast"/>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Музыкальные завещания потомкам</w:t>
            </w:r>
            <w:r>
              <w:rPr>
                <w:rFonts w:ascii="Times New Roman" w:eastAsia="Times New Roman" w:hAnsi="Times New Roman" w:cs="Times New Roman"/>
                <w:color w:val="000000"/>
                <w:sz w:val="24"/>
                <w:szCs w:val="24"/>
                <w:lang w:eastAsia="ru-RU"/>
              </w:rPr>
              <w:t>.</w:t>
            </w:r>
          </w:p>
          <w:p w:rsidR="006F6D1E" w:rsidRPr="004E181B" w:rsidRDefault="006F6D1E" w:rsidP="00F51FEF">
            <w:pPr>
              <w:spacing w:line="0" w:lineRule="atLeast"/>
              <w:rPr>
                <w:rFonts w:ascii="Calibri" w:eastAsia="Times New Roman" w:hAnsi="Calibri" w:cs="Arial"/>
                <w:color w:val="000000"/>
                <w:lang w:eastAsia="ru-RU"/>
              </w:rPr>
            </w:pPr>
          </w:p>
        </w:tc>
        <w:tc>
          <w:tcPr>
            <w:tcW w:w="2585" w:type="dxa"/>
          </w:tcPr>
          <w:p w:rsidR="006F6D1E" w:rsidRPr="004E181B" w:rsidRDefault="006F6D1E" w:rsidP="00F51FEF">
            <w:pPr>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передавать свои музыкальные впечатления в устной и письменной форме;</w:t>
            </w:r>
          </w:p>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lastRenderedPageBreak/>
              <w:t>– проявлять творческую инициативу</w:t>
            </w:r>
          </w:p>
        </w:tc>
        <w:tc>
          <w:tcPr>
            <w:tcW w:w="1747" w:type="dxa"/>
          </w:tcPr>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29.04.2021</w:t>
            </w:r>
          </w:p>
          <w:p w:rsidR="006F6D1E" w:rsidRDefault="006F6D1E" w:rsidP="006F6D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6.05.2021</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lastRenderedPageBreak/>
              <w:t>20</w:t>
            </w:r>
          </w:p>
        </w:tc>
        <w:tc>
          <w:tcPr>
            <w:tcW w:w="1122"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791"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Музыка в храмовом синтезе искусств. Литературные страницы</w:t>
            </w:r>
            <w:r>
              <w:rPr>
                <w:rFonts w:ascii="Times New Roman" w:eastAsia="Times New Roman" w:hAnsi="Times New Roman" w:cs="Times New Roman"/>
                <w:color w:val="000000"/>
                <w:sz w:val="24"/>
                <w:szCs w:val="24"/>
                <w:lang w:eastAsia="ru-RU"/>
              </w:rPr>
              <w:t>.</w:t>
            </w: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анализировать, сравнивать произведения</w:t>
            </w:r>
          </w:p>
        </w:tc>
        <w:tc>
          <w:tcPr>
            <w:tcW w:w="1747" w:type="dxa"/>
          </w:tcPr>
          <w:p w:rsidR="006F6D1E"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13.05.2021</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21</w:t>
            </w:r>
          </w:p>
        </w:tc>
        <w:tc>
          <w:tcPr>
            <w:tcW w:w="1122"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791" w:type="dxa"/>
          </w:tcPr>
          <w:p w:rsidR="006F6D1E" w:rsidRDefault="006F6D1E" w:rsidP="00F51FEF">
            <w:pPr>
              <w:spacing w:line="0" w:lineRule="atLeast"/>
              <w:rPr>
                <w:rFonts w:ascii="Times New Roman" w:eastAsia="Times New Roman" w:hAnsi="Times New Roman" w:cs="Times New Roman"/>
                <w:color w:val="000000"/>
                <w:sz w:val="24"/>
                <w:szCs w:val="24"/>
                <w:lang w:eastAsia="ru-RU"/>
              </w:rPr>
            </w:pPr>
            <w:r w:rsidRPr="004E181B">
              <w:rPr>
                <w:rFonts w:ascii="Times New Roman" w:eastAsia="Times New Roman" w:hAnsi="Times New Roman" w:cs="Times New Roman"/>
                <w:color w:val="000000"/>
                <w:sz w:val="24"/>
                <w:szCs w:val="24"/>
                <w:lang w:eastAsia="ru-RU"/>
              </w:rPr>
              <w:t>Исследовательский проект</w:t>
            </w:r>
            <w:r>
              <w:rPr>
                <w:rFonts w:ascii="Times New Roman" w:eastAsia="Times New Roman" w:hAnsi="Times New Roman" w:cs="Times New Roman"/>
                <w:color w:val="000000"/>
                <w:sz w:val="24"/>
                <w:szCs w:val="24"/>
                <w:lang w:eastAsia="ru-RU"/>
              </w:rPr>
              <w:t>.</w:t>
            </w:r>
          </w:p>
          <w:p w:rsidR="006F6D1E" w:rsidRPr="004E181B" w:rsidRDefault="006F6D1E" w:rsidP="00F51FEF">
            <w:pPr>
              <w:spacing w:line="0" w:lineRule="atLeast"/>
              <w:rPr>
                <w:rFonts w:ascii="Calibri" w:eastAsia="Times New Roman" w:hAnsi="Calibri" w:cs="Arial"/>
                <w:color w:val="000000"/>
                <w:lang w:eastAsia="ru-RU"/>
              </w:rPr>
            </w:pP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Осуществлять проектную деятельность</w:t>
            </w:r>
          </w:p>
        </w:tc>
        <w:tc>
          <w:tcPr>
            <w:tcW w:w="1747" w:type="dxa"/>
          </w:tcPr>
          <w:p w:rsidR="006F6D1E" w:rsidRDefault="006F6D1E"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20.05.2021</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6F6D1E" w:rsidTr="006F6D1E">
        <w:tc>
          <w:tcPr>
            <w:tcW w:w="580" w:type="dxa"/>
          </w:tcPr>
          <w:p w:rsidR="006F6D1E" w:rsidRPr="004E181B" w:rsidRDefault="006F6D1E" w:rsidP="004E181B">
            <w:pPr>
              <w:rPr>
                <w:rFonts w:ascii="Times New Roman" w:eastAsia="Times New Roman" w:hAnsi="Times New Roman" w:cs="Times New Roman"/>
                <w:b/>
                <w:color w:val="000000"/>
                <w:sz w:val="24"/>
                <w:szCs w:val="24"/>
                <w:lang w:eastAsia="ru-RU"/>
              </w:rPr>
            </w:pPr>
            <w:r w:rsidRPr="004E181B">
              <w:rPr>
                <w:rFonts w:ascii="Times New Roman" w:eastAsia="Times New Roman" w:hAnsi="Times New Roman" w:cs="Times New Roman"/>
                <w:b/>
                <w:color w:val="000000"/>
                <w:sz w:val="24"/>
                <w:szCs w:val="24"/>
                <w:lang w:eastAsia="ru-RU"/>
              </w:rPr>
              <w:t>22</w:t>
            </w:r>
          </w:p>
        </w:tc>
        <w:tc>
          <w:tcPr>
            <w:tcW w:w="1122" w:type="dxa"/>
          </w:tcPr>
          <w:p w:rsidR="006F6D1E" w:rsidRPr="004E181B" w:rsidRDefault="006F6D1E"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791"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Урок концерт «Пусть музыка звучит!»</w:t>
            </w:r>
          </w:p>
        </w:tc>
        <w:tc>
          <w:tcPr>
            <w:tcW w:w="2585" w:type="dxa"/>
          </w:tcPr>
          <w:p w:rsidR="006F6D1E" w:rsidRPr="004E181B" w:rsidRDefault="006F6D1E" w:rsidP="00F51FEF">
            <w:pPr>
              <w:spacing w:line="0" w:lineRule="atLeast"/>
              <w:rPr>
                <w:rFonts w:ascii="Calibri" w:eastAsia="Times New Roman" w:hAnsi="Calibri" w:cs="Arial"/>
                <w:color w:val="000000"/>
                <w:lang w:eastAsia="ru-RU"/>
              </w:rPr>
            </w:pPr>
            <w:r w:rsidRPr="004E181B">
              <w:rPr>
                <w:rFonts w:ascii="Times New Roman" w:eastAsia="Times New Roman" w:hAnsi="Times New Roman" w:cs="Times New Roman"/>
                <w:color w:val="000000"/>
                <w:sz w:val="24"/>
                <w:szCs w:val="24"/>
                <w:lang w:eastAsia="ru-RU"/>
              </w:rPr>
              <w:t>Урок концерт</w:t>
            </w:r>
          </w:p>
        </w:tc>
        <w:tc>
          <w:tcPr>
            <w:tcW w:w="1747" w:type="dxa"/>
          </w:tcPr>
          <w:p w:rsidR="006F6D1E" w:rsidRDefault="00AB6EDC" w:rsidP="004E181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6F6D1E">
              <w:rPr>
                <w:rFonts w:ascii="Times New Roman" w:eastAsia="Times New Roman" w:hAnsi="Times New Roman" w:cs="Times New Roman"/>
                <w:color w:val="000000"/>
                <w:sz w:val="24"/>
                <w:szCs w:val="24"/>
                <w:lang w:eastAsia="ru-RU"/>
              </w:rPr>
              <w:t>.05.2021</w:t>
            </w:r>
          </w:p>
        </w:tc>
        <w:tc>
          <w:tcPr>
            <w:tcW w:w="1347" w:type="dxa"/>
          </w:tcPr>
          <w:p w:rsidR="006F6D1E" w:rsidRDefault="006F6D1E" w:rsidP="004E181B">
            <w:pPr>
              <w:rPr>
                <w:rFonts w:ascii="Times New Roman" w:eastAsia="Times New Roman" w:hAnsi="Times New Roman" w:cs="Times New Roman"/>
                <w:color w:val="000000"/>
                <w:sz w:val="24"/>
                <w:szCs w:val="24"/>
                <w:lang w:eastAsia="ru-RU"/>
              </w:rPr>
            </w:pPr>
          </w:p>
        </w:tc>
      </w:tr>
      <w:tr w:rsidR="00075235" w:rsidTr="006F6D1E">
        <w:tc>
          <w:tcPr>
            <w:tcW w:w="580" w:type="dxa"/>
          </w:tcPr>
          <w:p w:rsidR="00075235" w:rsidRPr="004E181B" w:rsidRDefault="00075235" w:rsidP="004E181B">
            <w:pPr>
              <w:rPr>
                <w:rFonts w:ascii="Times New Roman" w:eastAsia="Times New Roman" w:hAnsi="Times New Roman" w:cs="Times New Roman"/>
                <w:b/>
                <w:color w:val="000000"/>
                <w:sz w:val="24"/>
                <w:szCs w:val="24"/>
                <w:lang w:eastAsia="ru-RU"/>
              </w:rPr>
            </w:pPr>
          </w:p>
        </w:tc>
        <w:tc>
          <w:tcPr>
            <w:tcW w:w="1122" w:type="dxa"/>
          </w:tcPr>
          <w:p w:rsidR="00075235" w:rsidRPr="00075235" w:rsidRDefault="00075235" w:rsidP="00F51FEF">
            <w:pPr>
              <w:spacing w:line="0" w:lineRule="atLeast"/>
              <w:rPr>
                <w:rFonts w:ascii="Times New Roman" w:eastAsia="Times New Roman" w:hAnsi="Times New Roman" w:cs="Times New Roman"/>
                <w:b/>
                <w:color w:val="000000"/>
                <w:sz w:val="24"/>
                <w:szCs w:val="24"/>
                <w:lang w:eastAsia="ru-RU"/>
              </w:rPr>
            </w:pPr>
            <w:r w:rsidRPr="00075235">
              <w:rPr>
                <w:rFonts w:ascii="Times New Roman" w:eastAsia="Times New Roman" w:hAnsi="Times New Roman" w:cs="Times New Roman"/>
                <w:b/>
                <w:color w:val="000000"/>
                <w:sz w:val="24"/>
                <w:szCs w:val="24"/>
                <w:lang w:eastAsia="ru-RU"/>
              </w:rPr>
              <w:t>34</w:t>
            </w:r>
          </w:p>
        </w:tc>
        <w:tc>
          <w:tcPr>
            <w:tcW w:w="2791" w:type="dxa"/>
          </w:tcPr>
          <w:p w:rsidR="00075235" w:rsidRDefault="00075235" w:rsidP="00F51FEF">
            <w:pPr>
              <w:spacing w:line="0" w:lineRule="atLeast"/>
              <w:rPr>
                <w:rFonts w:ascii="Times New Roman" w:eastAsia="Times New Roman" w:hAnsi="Times New Roman" w:cs="Times New Roman"/>
                <w:color w:val="000000"/>
                <w:sz w:val="24"/>
                <w:szCs w:val="24"/>
                <w:lang w:eastAsia="ru-RU"/>
              </w:rPr>
            </w:pPr>
          </w:p>
          <w:p w:rsidR="00075235" w:rsidRDefault="00075235" w:rsidP="00F51FEF">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w:t>
            </w:r>
            <w:r w:rsidR="00290D2B">
              <w:rPr>
                <w:rFonts w:ascii="Times New Roman" w:eastAsia="Times New Roman" w:hAnsi="Times New Roman" w:cs="Times New Roman"/>
                <w:color w:val="000000"/>
                <w:sz w:val="24"/>
                <w:szCs w:val="24"/>
                <w:lang w:eastAsia="ru-RU"/>
              </w:rPr>
              <w:t xml:space="preserve">    </w:t>
            </w:r>
            <w:bookmarkStart w:id="0" w:name="_GoBack"/>
            <w:bookmarkEnd w:id="0"/>
          </w:p>
          <w:p w:rsidR="00075235" w:rsidRPr="004E181B" w:rsidRDefault="00075235" w:rsidP="00F51FEF">
            <w:pPr>
              <w:spacing w:line="0" w:lineRule="atLeast"/>
              <w:rPr>
                <w:rFonts w:ascii="Times New Roman" w:eastAsia="Times New Roman" w:hAnsi="Times New Roman" w:cs="Times New Roman"/>
                <w:color w:val="000000"/>
                <w:sz w:val="24"/>
                <w:szCs w:val="24"/>
                <w:lang w:eastAsia="ru-RU"/>
              </w:rPr>
            </w:pPr>
          </w:p>
        </w:tc>
        <w:tc>
          <w:tcPr>
            <w:tcW w:w="2585" w:type="dxa"/>
          </w:tcPr>
          <w:p w:rsidR="00075235" w:rsidRPr="004E181B" w:rsidRDefault="00075235" w:rsidP="00F51FEF">
            <w:pPr>
              <w:spacing w:line="0" w:lineRule="atLeast"/>
              <w:rPr>
                <w:rFonts w:ascii="Times New Roman" w:eastAsia="Times New Roman" w:hAnsi="Times New Roman" w:cs="Times New Roman"/>
                <w:color w:val="000000"/>
                <w:sz w:val="24"/>
                <w:szCs w:val="24"/>
                <w:lang w:eastAsia="ru-RU"/>
              </w:rPr>
            </w:pPr>
          </w:p>
        </w:tc>
        <w:tc>
          <w:tcPr>
            <w:tcW w:w="1747" w:type="dxa"/>
          </w:tcPr>
          <w:p w:rsidR="00075235" w:rsidRDefault="00075235" w:rsidP="004E181B">
            <w:pPr>
              <w:rPr>
                <w:rFonts w:ascii="Times New Roman" w:eastAsia="Times New Roman" w:hAnsi="Times New Roman" w:cs="Times New Roman"/>
                <w:color w:val="000000"/>
                <w:sz w:val="24"/>
                <w:szCs w:val="24"/>
                <w:lang w:eastAsia="ru-RU"/>
              </w:rPr>
            </w:pPr>
          </w:p>
        </w:tc>
        <w:tc>
          <w:tcPr>
            <w:tcW w:w="1347" w:type="dxa"/>
          </w:tcPr>
          <w:p w:rsidR="00075235" w:rsidRDefault="00075235" w:rsidP="004E181B">
            <w:pPr>
              <w:rPr>
                <w:rFonts w:ascii="Times New Roman" w:eastAsia="Times New Roman" w:hAnsi="Times New Roman" w:cs="Times New Roman"/>
                <w:color w:val="000000"/>
                <w:sz w:val="24"/>
                <w:szCs w:val="24"/>
                <w:lang w:eastAsia="ru-RU"/>
              </w:rPr>
            </w:pPr>
          </w:p>
        </w:tc>
      </w:tr>
    </w:tbl>
    <w:p w:rsidR="002A1B37" w:rsidRDefault="002A1B37"/>
    <w:sectPr w:rsidR="002A1B37" w:rsidSect="002A1B3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FE" w:rsidRDefault="00C678FE" w:rsidP="00C678FE">
      <w:pPr>
        <w:spacing w:after="0" w:line="240" w:lineRule="auto"/>
      </w:pPr>
      <w:r>
        <w:separator/>
      </w:r>
    </w:p>
  </w:endnote>
  <w:endnote w:type="continuationSeparator" w:id="0">
    <w:p w:rsidR="00C678FE" w:rsidRDefault="00C678FE" w:rsidP="00C67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970143"/>
      <w:docPartObj>
        <w:docPartGallery w:val="Page Numbers (Bottom of Page)"/>
        <w:docPartUnique/>
      </w:docPartObj>
    </w:sdtPr>
    <w:sdtEndPr/>
    <w:sdtContent>
      <w:p w:rsidR="00C678FE" w:rsidRDefault="00A42373">
        <w:pPr>
          <w:pStyle w:val="a7"/>
          <w:jc w:val="center"/>
        </w:pPr>
        <w:r>
          <w:fldChar w:fldCharType="begin"/>
        </w:r>
        <w:r w:rsidR="00C678FE">
          <w:instrText>PAGE   \* MERGEFORMAT</w:instrText>
        </w:r>
        <w:r>
          <w:fldChar w:fldCharType="separate"/>
        </w:r>
        <w:r w:rsidR="00290D2B">
          <w:rPr>
            <w:noProof/>
          </w:rPr>
          <w:t>13</w:t>
        </w:r>
        <w:r>
          <w:fldChar w:fldCharType="end"/>
        </w:r>
      </w:p>
    </w:sdtContent>
  </w:sdt>
  <w:p w:rsidR="00C678FE" w:rsidRDefault="00C678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FE" w:rsidRDefault="00C678FE" w:rsidP="00C678FE">
      <w:pPr>
        <w:spacing w:after="0" w:line="240" w:lineRule="auto"/>
      </w:pPr>
      <w:r>
        <w:separator/>
      </w:r>
    </w:p>
  </w:footnote>
  <w:footnote w:type="continuationSeparator" w:id="0">
    <w:p w:rsidR="00C678FE" w:rsidRDefault="00C678FE" w:rsidP="00C67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11C"/>
    <w:multiLevelType w:val="multilevel"/>
    <w:tmpl w:val="2BE2D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71DF4"/>
    <w:multiLevelType w:val="multilevel"/>
    <w:tmpl w:val="23C6E8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D0D54"/>
    <w:multiLevelType w:val="multilevel"/>
    <w:tmpl w:val="1E9E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713E8"/>
    <w:multiLevelType w:val="multilevel"/>
    <w:tmpl w:val="CE949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1C72E5"/>
    <w:multiLevelType w:val="multilevel"/>
    <w:tmpl w:val="12F0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8629BF"/>
    <w:multiLevelType w:val="multilevel"/>
    <w:tmpl w:val="6B94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8E661E"/>
    <w:multiLevelType w:val="multilevel"/>
    <w:tmpl w:val="BC00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866F48"/>
    <w:multiLevelType w:val="multilevel"/>
    <w:tmpl w:val="EDFC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31DF0"/>
    <w:multiLevelType w:val="multilevel"/>
    <w:tmpl w:val="6E6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632B1E"/>
    <w:multiLevelType w:val="multilevel"/>
    <w:tmpl w:val="B992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016A1"/>
    <w:multiLevelType w:val="multilevel"/>
    <w:tmpl w:val="9DBC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4"/>
  </w:num>
  <w:num w:numId="5">
    <w:abstractNumId w:val="5"/>
  </w:num>
  <w:num w:numId="6">
    <w:abstractNumId w:val="10"/>
  </w:num>
  <w:num w:numId="7">
    <w:abstractNumId w:val="9"/>
  </w:num>
  <w:num w:numId="8">
    <w:abstractNumId w:val="7"/>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181B"/>
    <w:rsid w:val="00075235"/>
    <w:rsid w:val="00290D2B"/>
    <w:rsid w:val="002A1B37"/>
    <w:rsid w:val="002B6B9F"/>
    <w:rsid w:val="004E181B"/>
    <w:rsid w:val="005071A8"/>
    <w:rsid w:val="006F6D1E"/>
    <w:rsid w:val="00A42373"/>
    <w:rsid w:val="00AB6EDC"/>
    <w:rsid w:val="00C678FE"/>
    <w:rsid w:val="00DC2BE1"/>
    <w:rsid w:val="00E73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E1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4E181B"/>
  </w:style>
  <w:style w:type="paragraph" w:customStyle="1" w:styleId="c71">
    <w:name w:val="c71"/>
    <w:basedOn w:val="a"/>
    <w:rsid w:val="004E1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181B"/>
  </w:style>
  <w:style w:type="character" w:customStyle="1" w:styleId="c0">
    <w:name w:val="c0"/>
    <w:basedOn w:val="a0"/>
    <w:rsid w:val="004E181B"/>
  </w:style>
  <w:style w:type="paragraph" w:customStyle="1" w:styleId="c10">
    <w:name w:val="c10"/>
    <w:basedOn w:val="a"/>
    <w:rsid w:val="004E1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4E181B"/>
  </w:style>
  <w:style w:type="character" w:customStyle="1" w:styleId="c14">
    <w:name w:val="c14"/>
    <w:basedOn w:val="a0"/>
    <w:rsid w:val="004E181B"/>
  </w:style>
  <w:style w:type="paragraph" w:customStyle="1" w:styleId="c25">
    <w:name w:val="c25"/>
    <w:basedOn w:val="a"/>
    <w:rsid w:val="004E1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E181B"/>
  </w:style>
  <w:style w:type="paragraph" w:customStyle="1" w:styleId="c15">
    <w:name w:val="c15"/>
    <w:basedOn w:val="a"/>
    <w:rsid w:val="004E1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E181B"/>
  </w:style>
  <w:style w:type="paragraph" w:customStyle="1" w:styleId="c38">
    <w:name w:val="c38"/>
    <w:basedOn w:val="a"/>
    <w:rsid w:val="004E1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4E1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4E181B"/>
  </w:style>
  <w:style w:type="character" w:customStyle="1" w:styleId="c56">
    <w:name w:val="c56"/>
    <w:basedOn w:val="a0"/>
    <w:rsid w:val="004E181B"/>
  </w:style>
  <w:style w:type="paragraph" w:customStyle="1" w:styleId="c27">
    <w:name w:val="c27"/>
    <w:basedOn w:val="a"/>
    <w:rsid w:val="004E1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E181B"/>
  </w:style>
  <w:style w:type="paragraph" w:customStyle="1" w:styleId="c13">
    <w:name w:val="c13"/>
    <w:basedOn w:val="a"/>
    <w:rsid w:val="004E1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4E1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4E1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4E1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4E181B"/>
  </w:style>
  <w:style w:type="paragraph" w:customStyle="1" w:styleId="c23">
    <w:name w:val="c23"/>
    <w:basedOn w:val="a"/>
    <w:rsid w:val="004E1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4E1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4E18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4E1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E181B"/>
    <w:pPr>
      <w:ind w:left="720"/>
      <w:contextualSpacing/>
    </w:pPr>
  </w:style>
  <w:style w:type="paragraph" w:styleId="a5">
    <w:name w:val="header"/>
    <w:basedOn w:val="a"/>
    <w:link w:val="a6"/>
    <w:uiPriority w:val="99"/>
    <w:unhideWhenUsed/>
    <w:rsid w:val="00C678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78FE"/>
  </w:style>
  <w:style w:type="paragraph" w:styleId="a7">
    <w:name w:val="footer"/>
    <w:basedOn w:val="a"/>
    <w:link w:val="a8"/>
    <w:uiPriority w:val="99"/>
    <w:unhideWhenUsed/>
    <w:rsid w:val="00C678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78FE"/>
  </w:style>
  <w:style w:type="paragraph" w:styleId="a9">
    <w:name w:val="Balloon Text"/>
    <w:basedOn w:val="a"/>
    <w:link w:val="aa"/>
    <w:uiPriority w:val="99"/>
    <w:semiHidden/>
    <w:unhideWhenUsed/>
    <w:rsid w:val="000752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5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3516</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Учитель</cp:lastModifiedBy>
  <cp:revision>7</cp:revision>
  <cp:lastPrinted>2020-12-10T11:10:00Z</cp:lastPrinted>
  <dcterms:created xsi:type="dcterms:W3CDTF">2019-10-15T19:15:00Z</dcterms:created>
  <dcterms:modified xsi:type="dcterms:W3CDTF">2020-12-10T11:12:00Z</dcterms:modified>
</cp:coreProperties>
</file>