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B" w:rsidRPr="00353580" w:rsidRDefault="0086523B" w:rsidP="0086523B">
      <w:pPr>
        <w:tabs>
          <w:tab w:val="left" w:pos="2865"/>
        </w:tabs>
        <w:jc w:val="center"/>
        <w:outlineLvl w:val="0"/>
        <w:rPr>
          <w:b/>
          <w:sz w:val="32"/>
          <w:szCs w:val="32"/>
        </w:rPr>
      </w:pPr>
      <w:r w:rsidRPr="00353580">
        <w:rPr>
          <w:b/>
          <w:sz w:val="32"/>
          <w:szCs w:val="32"/>
        </w:rPr>
        <w:t xml:space="preserve">РАБОЧАЯ ПРОГРАММА </w:t>
      </w:r>
    </w:p>
    <w:p w:rsidR="0086523B" w:rsidRPr="00353580" w:rsidRDefault="0086523B" w:rsidP="0086523B">
      <w:pPr>
        <w:tabs>
          <w:tab w:val="left" w:pos="2865"/>
        </w:tabs>
        <w:jc w:val="center"/>
        <w:outlineLvl w:val="0"/>
      </w:pPr>
      <w:r w:rsidRPr="00353580">
        <w:rPr>
          <w:b/>
          <w:sz w:val="32"/>
          <w:szCs w:val="32"/>
        </w:rPr>
        <w:t>ПО КАРАЧАЕВСКОМУ ЯЗЫКУ</w:t>
      </w:r>
    </w:p>
    <w:p w:rsidR="0086523B" w:rsidRPr="00353580" w:rsidRDefault="0086523B" w:rsidP="0086523B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86523B" w:rsidRPr="00353580" w:rsidRDefault="0086523B" w:rsidP="0086523B">
      <w:pPr>
        <w:jc w:val="center"/>
        <w:rPr>
          <w:b/>
          <w:sz w:val="28"/>
          <w:szCs w:val="28"/>
        </w:rPr>
      </w:pPr>
      <w:r w:rsidRPr="00353580">
        <w:rPr>
          <w:b/>
          <w:sz w:val="28"/>
          <w:szCs w:val="28"/>
        </w:rPr>
        <w:t xml:space="preserve">3 КЛАСС </w:t>
      </w:r>
    </w:p>
    <w:p w:rsidR="0086523B" w:rsidRPr="00353580" w:rsidRDefault="0086523B" w:rsidP="0086523B">
      <w:pPr>
        <w:jc w:val="center"/>
        <w:rPr>
          <w:sz w:val="28"/>
          <w:szCs w:val="28"/>
        </w:rPr>
      </w:pPr>
      <w:r w:rsidRPr="00353580">
        <w:rPr>
          <w:sz w:val="28"/>
          <w:szCs w:val="28"/>
        </w:rPr>
        <w:t>2 часа в неделю,  68 ч. в учебном году</w:t>
      </w:r>
    </w:p>
    <w:p w:rsidR="0086523B" w:rsidRPr="00353580" w:rsidRDefault="0086523B" w:rsidP="0086523B">
      <w:pPr>
        <w:jc w:val="both"/>
        <w:rPr>
          <w:sz w:val="28"/>
          <w:szCs w:val="28"/>
        </w:rPr>
      </w:pPr>
      <w:r w:rsidRPr="00353580">
        <w:rPr>
          <w:sz w:val="28"/>
          <w:szCs w:val="28"/>
        </w:rPr>
        <w:t xml:space="preserve">      </w:t>
      </w:r>
    </w:p>
    <w:p w:rsidR="0086523B" w:rsidRPr="00353580" w:rsidRDefault="0086523B" w:rsidP="0086523B">
      <w:pPr>
        <w:jc w:val="both"/>
        <w:rPr>
          <w:sz w:val="28"/>
          <w:szCs w:val="28"/>
        </w:rPr>
      </w:pPr>
    </w:p>
    <w:p w:rsidR="0086523B" w:rsidRPr="00353580" w:rsidRDefault="0086523B" w:rsidP="0086523B">
      <w:pPr>
        <w:jc w:val="both"/>
        <w:rPr>
          <w:sz w:val="28"/>
          <w:szCs w:val="28"/>
        </w:rPr>
      </w:pPr>
      <w:r w:rsidRPr="00353580">
        <w:rPr>
          <w:sz w:val="28"/>
          <w:szCs w:val="28"/>
        </w:rPr>
        <w:t xml:space="preserve">     Рабочая программа составлена на основании Федерального государственного образовательного стандарта (2009 г.) и Примерной программы начального общего, среднего (полного) общего образования по карачаевскому языку 1 – 11 классов (2008 г.), авторской программы </w:t>
      </w:r>
      <w:proofErr w:type="spellStart"/>
      <w:r w:rsidRPr="00353580">
        <w:rPr>
          <w:sz w:val="28"/>
          <w:szCs w:val="28"/>
        </w:rPr>
        <w:t>Гочияевой</w:t>
      </w:r>
      <w:proofErr w:type="spellEnd"/>
      <w:r w:rsidRPr="00353580">
        <w:rPr>
          <w:sz w:val="28"/>
          <w:szCs w:val="28"/>
        </w:rPr>
        <w:t xml:space="preserve"> С.А., </w:t>
      </w:r>
      <w:proofErr w:type="spellStart"/>
      <w:r w:rsidRPr="00353580">
        <w:rPr>
          <w:sz w:val="28"/>
          <w:szCs w:val="28"/>
        </w:rPr>
        <w:t>Батчаева</w:t>
      </w:r>
      <w:proofErr w:type="spellEnd"/>
      <w:r w:rsidRPr="00353580">
        <w:rPr>
          <w:sz w:val="28"/>
          <w:szCs w:val="28"/>
        </w:rPr>
        <w:t xml:space="preserve"> А–М. Х., Алиевой Т. К., </w:t>
      </w:r>
      <w:proofErr w:type="spellStart"/>
      <w:r w:rsidRPr="00353580">
        <w:rPr>
          <w:sz w:val="28"/>
          <w:szCs w:val="28"/>
        </w:rPr>
        <w:t>Караевой</w:t>
      </w:r>
      <w:proofErr w:type="spellEnd"/>
      <w:r w:rsidRPr="00353580">
        <w:rPr>
          <w:sz w:val="28"/>
          <w:szCs w:val="28"/>
        </w:rPr>
        <w:t xml:space="preserve"> А.И., </w:t>
      </w:r>
      <w:proofErr w:type="spellStart"/>
      <w:r w:rsidRPr="00353580">
        <w:rPr>
          <w:sz w:val="28"/>
          <w:szCs w:val="28"/>
        </w:rPr>
        <w:t>Салпагаровой</w:t>
      </w:r>
      <w:proofErr w:type="spellEnd"/>
      <w:r w:rsidRPr="00353580">
        <w:rPr>
          <w:sz w:val="28"/>
          <w:szCs w:val="28"/>
        </w:rPr>
        <w:t xml:space="preserve"> К.А., </w:t>
      </w:r>
      <w:proofErr w:type="spellStart"/>
      <w:r w:rsidRPr="00353580">
        <w:rPr>
          <w:sz w:val="28"/>
          <w:szCs w:val="28"/>
        </w:rPr>
        <w:t>Чотчаевой</w:t>
      </w:r>
      <w:proofErr w:type="spellEnd"/>
      <w:r w:rsidRPr="00353580">
        <w:rPr>
          <w:sz w:val="28"/>
          <w:szCs w:val="28"/>
        </w:rPr>
        <w:t xml:space="preserve"> Р. У., Мамаевой Ф. Т.,</w:t>
      </w:r>
      <w:r w:rsidR="004D4215">
        <w:rPr>
          <w:sz w:val="28"/>
          <w:szCs w:val="28"/>
        </w:rPr>
        <w:t xml:space="preserve">  </w:t>
      </w:r>
      <w:proofErr w:type="spellStart"/>
      <w:r w:rsidR="004D4215">
        <w:rPr>
          <w:sz w:val="28"/>
          <w:szCs w:val="28"/>
        </w:rPr>
        <w:t>Хубиевой</w:t>
      </w:r>
      <w:proofErr w:type="spellEnd"/>
      <w:r w:rsidR="004D4215">
        <w:rPr>
          <w:sz w:val="28"/>
          <w:szCs w:val="28"/>
        </w:rPr>
        <w:t xml:space="preserve"> А.А.,  </w:t>
      </w:r>
      <w:proofErr w:type="spellStart"/>
      <w:r w:rsidR="004D4215">
        <w:rPr>
          <w:sz w:val="28"/>
          <w:szCs w:val="28"/>
        </w:rPr>
        <w:t>Умаровой</w:t>
      </w:r>
      <w:proofErr w:type="spellEnd"/>
      <w:r w:rsidR="004D4215">
        <w:rPr>
          <w:sz w:val="28"/>
          <w:szCs w:val="28"/>
        </w:rPr>
        <w:t xml:space="preserve"> К.И., </w:t>
      </w:r>
      <w:r w:rsidRPr="00353580">
        <w:rPr>
          <w:sz w:val="28"/>
          <w:szCs w:val="28"/>
        </w:rPr>
        <w:t xml:space="preserve"> </w:t>
      </w:r>
      <w:r w:rsidR="004D4215" w:rsidRPr="004D4215">
        <w:rPr>
          <w:rFonts w:eastAsia="Calibri"/>
          <w:color w:val="000000"/>
          <w:sz w:val="28"/>
        </w:rPr>
        <w:t>в соответствии с учебным планом МК</w:t>
      </w:r>
      <w:r w:rsidR="004D4215">
        <w:rPr>
          <w:rFonts w:eastAsia="Calibri"/>
          <w:color w:val="000000"/>
          <w:sz w:val="28"/>
        </w:rPr>
        <w:t xml:space="preserve">ОУ «СОШ с. </w:t>
      </w:r>
      <w:proofErr w:type="spellStart"/>
      <w:r w:rsidR="004D4215">
        <w:rPr>
          <w:rFonts w:eastAsia="Calibri"/>
          <w:color w:val="000000"/>
          <w:sz w:val="28"/>
        </w:rPr>
        <w:t>Даусуз</w:t>
      </w:r>
      <w:proofErr w:type="spellEnd"/>
      <w:r w:rsidR="004D4215">
        <w:rPr>
          <w:rFonts w:eastAsia="Calibri"/>
          <w:color w:val="000000"/>
          <w:sz w:val="28"/>
        </w:rPr>
        <w:t xml:space="preserve">» на 2020-2021 </w:t>
      </w:r>
      <w:r w:rsidR="004D4215" w:rsidRPr="004D4215">
        <w:rPr>
          <w:rFonts w:eastAsia="Calibri"/>
          <w:color w:val="000000"/>
          <w:sz w:val="28"/>
        </w:rPr>
        <w:t xml:space="preserve">учебный год. На выполнение домашнего задания отводится 30 минут.   </w:t>
      </w:r>
    </w:p>
    <w:p w:rsidR="0086523B" w:rsidRPr="00353580" w:rsidRDefault="0086523B" w:rsidP="0086523B">
      <w:pPr>
        <w:jc w:val="both"/>
        <w:rPr>
          <w:sz w:val="28"/>
          <w:szCs w:val="28"/>
        </w:rPr>
      </w:pPr>
    </w:p>
    <w:p w:rsidR="0086523B" w:rsidRPr="00353580" w:rsidRDefault="0086523B" w:rsidP="0086523B">
      <w:pPr>
        <w:jc w:val="both"/>
        <w:rPr>
          <w:sz w:val="28"/>
          <w:szCs w:val="28"/>
        </w:rPr>
      </w:pPr>
    </w:p>
    <w:p w:rsidR="0086523B" w:rsidRPr="00353580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3315"/>
        </w:tabs>
        <w:jc w:val="center"/>
        <w:outlineLvl w:val="0"/>
        <w:rPr>
          <w:b/>
          <w:color w:val="444444"/>
          <w:sz w:val="28"/>
          <w:szCs w:val="28"/>
        </w:rPr>
      </w:pPr>
    </w:p>
    <w:p w:rsidR="0086523B" w:rsidRPr="00353580" w:rsidRDefault="0086523B" w:rsidP="0086523B">
      <w:pPr>
        <w:tabs>
          <w:tab w:val="left" w:pos="3315"/>
        </w:tabs>
        <w:jc w:val="center"/>
        <w:outlineLvl w:val="0"/>
        <w:rPr>
          <w:b/>
          <w:color w:val="444444"/>
          <w:sz w:val="28"/>
          <w:szCs w:val="28"/>
        </w:rPr>
      </w:pPr>
      <w:r w:rsidRPr="00353580">
        <w:rPr>
          <w:b/>
          <w:color w:val="444444"/>
          <w:sz w:val="28"/>
          <w:szCs w:val="28"/>
        </w:rPr>
        <w:t>Пояснительная записка</w:t>
      </w:r>
    </w:p>
    <w:p w:rsidR="0086523B" w:rsidRPr="00353580" w:rsidRDefault="0086523B" w:rsidP="0086523B">
      <w:pPr>
        <w:shd w:val="clear" w:color="auto" w:fill="FFFFFF"/>
        <w:spacing w:before="90" w:after="90"/>
        <w:jc w:val="center"/>
        <w:rPr>
          <w:b/>
          <w:color w:val="444444"/>
          <w:sz w:val="28"/>
          <w:szCs w:val="28"/>
        </w:rPr>
      </w:pPr>
      <w:proofErr w:type="spellStart"/>
      <w:r w:rsidRPr="00353580">
        <w:rPr>
          <w:b/>
          <w:color w:val="444444"/>
          <w:sz w:val="28"/>
          <w:szCs w:val="28"/>
        </w:rPr>
        <w:t>Къарачай</w:t>
      </w:r>
      <w:proofErr w:type="spellEnd"/>
      <w:r w:rsidRPr="00353580">
        <w:rPr>
          <w:b/>
          <w:color w:val="444444"/>
          <w:sz w:val="28"/>
          <w:szCs w:val="28"/>
        </w:rPr>
        <w:t xml:space="preserve"> </w:t>
      </w:r>
      <w:proofErr w:type="spellStart"/>
      <w:r w:rsidRPr="00353580">
        <w:rPr>
          <w:b/>
          <w:color w:val="444444"/>
          <w:sz w:val="28"/>
          <w:szCs w:val="28"/>
        </w:rPr>
        <w:t>тил</w:t>
      </w:r>
      <w:proofErr w:type="spellEnd"/>
      <w:r w:rsidRPr="00353580">
        <w:rPr>
          <w:b/>
          <w:color w:val="444444"/>
          <w:sz w:val="28"/>
          <w:szCs w:val="28"/>
        </w:rPr>
        <w:t>. Родной язык. 3 класс</w:t>
      </w:r>
    </w:p>
    <w:p w:rsidR="0086523B" w:rsidRPr="00353580" w:rsidRDefault="0086523B" w:rsidP="0086523B">
      <w:pPr>
        <w:jc w:val="both"/>
      </w:pPr>
      <w:r w:rsidRPr="00353580">
        <w:rPr>
          <w:color w:val="444444"/>
        </w:rPr>
        <w:t xml:space="preserve">          </w:t>
      </w:r>
      <w:proofErr w:type="gramStart"/>
      <w:r w:rsidRPr="00353580">
        <w:rPr>
          <w:color w:val="444444"/>
        </w:rPr>
        <w:t xml:space="preserve">Рабочая программа по предмету «Карачаевский язык» для 3 класса составлена  в соответствии с требованиями Регионального компонента государственного образовательного стандарта (2009  г.), </w:t>
      </w:r>
      <w:r w:rsidRPr="00353580">
        <w:t xml:space="preserve">Примерной программы начального общего, среднего (полного) общего образования по карачаевскому языку 1 – 11 классов (2008 г.), авторской программы  </w:t>
      </w:r>
      <w:proofErr w:type="spellStart"/>
      <w:r w:rsidRPr="00353580">
        <w:t>Гочияевой</w:t>
      </w:r>
      <w:proofErr w:type="spellEnd"/>
      <w:r w:rsidRPr="00353580">
        <w:t xml:space="preserve"> С.А., </w:t>
      </w:r>
      <w:proofErr w:type="spellStart"/>
      <w:r w:rsidRPr="00353580">
        <w:t>Батчаева</w:t>
      </w:r>
      <w:proofErr w:type="spellEnd"/>
      <w:r w:rsidRPr="00353580">
        <w:t xml:space="preserve"> А–М.</w:t>
      </w:r>
      <w:proofErr w:type="gramEnd"/>
      <w:r w:rsidRPr="00353580">
        <w:t xml:space="preserve"> Х., Алиевой Т. К., </w:t>
      </w:r>
      <w:proofErr w:type="spellStart"/>
      <w:r w:rsidRPr="00353580">
        <w:t>Караевой</w:t>
      </w:r>
      <w:proofErr w:type="spellEnd"/>
      <w:r w:rsidRPr="00353580">
        <w:t xml:space="preserve"> А.И., </w:t>
      </w:r>
      <w:proofErr w:type="spellStart"/>
      <w:r w:rsidRPr="00353580">
        <w:t>Салпагаровой</w:t>
      </w:r>
      <w:proofErr w:type="spellEnd"/>
      <w:r w:rsidRPr="00353580">
        <w:t xml:space="preserve"> К.А., </w:t>
      </w:r>
      <w:proofErr w:type="spellStart"/>
      <w:r w:rsidRPr="00353580">
        <w:t>Чотчаевой</w:t>
      </w:r>
      <w:proofErr w:type="spellEnd"/>
      <w:r w:rsidRPr="00353580">
        <w:t xml:space="preserve"> Р. У., Мамаевой Ф. Т.,  </w:t>
      </w:r>
      <w:proofErr w:type="spellStart"/>
      <w:r w:rsidRPr="00353580">
        <w:t>Хубиевой</w:t>
      </w:r>
      <w:proofErr w:type="spellEnd"/>
      <w:r w:rsidRPr="00353580">
        <w:t xml:space="preserve"> А.А.,  </w:t>
      </w:r>
      <w:proofErr w:type="spellStart"/>
      <w:r w:rsidRPr="00353580">
        <w:t>Умаровой</w:t>
      </w:r>
      <w:proofErr w:type="spellEnd"/>
      <w:r w:rsidRPr="00353580">
        <w:t xml:space="preserve"> К.И.   </w:t>
      </w:r>
    </w:p>
    <w:p w:rsidR="0086523B" w:rsidRPr="00353580" w:rsidRDefault="0086523B" w:rsidP="0086523B">
      <w:pPr>
        <w:shd w:val="clear" w:color="auto" w:fill="FFFFFF"/>
        <w:rPr>
          <w:b/>
          <w:color w:val="444444"/>
        </w:rPr>
      </w:pPr>
      <w:r w:rsidRPr="00353580">
        <w:rPr>
          <w:b/>
          <w:color w:val="444444"/>
        </w:rPr>
        <w:t>Целями обучения карачаевскому языку являются:</w:t>
      </w:r>
    </w:p>
    <w:p w:rsidR="0086523B" w:rsidRPr="00353580" w:rsidRDefault="0086523B" w:rsidP="0086523B">
      <w:pPr>
        <w:numPr>
          <w:ilvl w:val="0"/>
          <w:numId w:val="1"/>
        </w:numPr>
        <w:shd w:val="clear" w:color="auto" w:fill="FFFFFF"/>
        <w:ind w:left="750"/>
        <w:rPr>
          <w:color w:val="444444"/>
        </w:rPr>
      </w:pPr>
      <w:r w:rsidRPr="00353580">
        <w:rPr>
          <w:color w:val="444444"/>
        </w:rPr>
        <w:t>ознакомление учащихся с основными положениями науки о языке;</w:t>
      </w:r>
    </w:p>
    <w:p w:rsidR="0086523B" w:rsidRPr="00353580" w:rsidRDefault="0086523B" w:rsidP="0086523B">
      <w:pPr>
        <w:numPr>
          <w:ilvl w:val="0"/>
          <w:numId w:val="1"/>
        </w:numPr>
        <w:shd w:val="clear" w:color="auto" w:fill="FFFFFF"/>
        <w:ind w:left="750"/>
        <w:rPr>
          <w:color w:val="444444"/>
        </w:rPr>
      </w:pPr>
      <w:r w:rsidRPr="00353580">
        <w:rPr>
          <w:color w:val="444444"/>
        </w:rPr>
        <w:t>формирование умений и навыков грамотного, безошибочного письма;</w:t>
      </w:r>
    </w:p>
    <w:p w:rsidR="0086523B" w:rsidRPr="00353580" w:rsidRDefault="0086523B" w:rsidP="0086523B">
      <w:pPr>
        <w:numPr>
          <w:ilvl w:val="0"/>
          <w:numId w:val="1"/>
        </w:numPr>
        <w:shd w:val="clear" w:color="auto" w:fill="FFFFFF"/>
        <w:ind w:left="750"/>
        <w:rPr>
          <w:color w:val="444444"/>
        </w:rPr>
      </w:pPr>
      <w:r w:rsidRPr="00353580">
        <w:rPr>
          <w:color w:val="444444"/>
        </w:rPr>
        <w:t>развитие устной и письменной речи учащихся;</w:t>
      </w:r>
    </w:p>
    <w:p w:rsidR="0086523B" w:rsidRPr="00353580" w:rsidRDefault="0086523B" w:rsidP="0086523B">
      <w:pPr>
        <w:numPr>
          <w:ilvl w:val="0"/>
          <w:numId w:val="1"/>
        </w:numPr>
        <w:shd w:val="clear" w:color="auto" w:fill="FFFFFF"/>
        <w:ind w:left="750"/>
        <w:rPr>
          <w:color w:val="444444"/>
        </w:rPr>
      </w:pPr>
      <w:r w:rsidRPr="00353580">
        <w:rPr>
          <w:color w:val="444444"/>
        </w:rPr>
        <w:t>развитие языковой эрудиции школьника, его интереса к языку и речевому творчеству.</w:t>
      </w:r>
    </w:p>
    <w:p w:rsidR="0086523B" w:rsidRPr="00353580" w:rsidRDefault="0086523B" w:rsidP="0086523B">
      <w:pPr>
        <w:shd w:val="clear" w:color="auto" w:fill="FFFFFF"/>
        <w:rPr>
          <w:b/>
          <w:color w:val="444444"/>
        </w:rPr>
      </w:pPr>
      <w:r w:rsidRPr="00353580">
        <w:rPr>
          <w:b/>
          <w:color w:val="444444"/>
        </w:rPr>
        <w:t>Задачи: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формирование  у младших школьников  научного представления о системе и структуре родного языка;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развитие логического и абстрактного мышления, представления о родном (карачаевском) языке как части окружающего мира;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формирование умений находить, вычленять и характеризовать языковые единицы изучаемого уровня;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формирование навыков самоконтроля;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- формирование  умений  правильно отбирать и использовать языковые  средства исходя из условий речевой ситуации. 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      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lastRenderedPageBreak/>
        <w:t xml:space="preserve"> Содержание программы направлено на освоение учащимися знаний, умений и навыков на базовом уровне  и обеспечивает реализацию основных положений концепции лингвистического образования младших школьников. В содержание программы включён материал, превышающий уровень обязательных требований, что позволяет реализовать дифференцированный и индивидуальный подход к обучению, расширить кругозор учащихся, познакомить их с интересными фактами и явлениями из жизни родного языка. 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       В программе курса «Карачаевский язык» выделяются  три блока, каждый из которых соответствует целям обучения родному языку:</w:t>
      </w:r>
    </w:p>
    <w:p w:rsidR="0086523B" w:rsidRPr="00353580" w:rsidRDefault="0086523B" w:rsidP="0086523B">
      <w:pPr>
        <w:numPr>
          <w:ilvl w:val="0"/>
          <w:numId w:val="2"/>
        </w:numPr>
        <w:shd w:val="clear" w:color="auto" w:fill="FFFFFF"/>
        <w:ind w:left="750"/>
        <w:jc w:val="both"/>
        <w:rPr>
          <w:color w:val="444444"/>
        </w:rPr>
      </w:pPr>
      <w:r w:rsidRPr="00353580">
        <w:rPr>
          <w:color w:val="444444"/>
        </w:rPr>
        <w:t>«Как устроен наш язык»</w:t>
      </w:r>
    </w:p>
    <w:p w:rsidR="0086523B" w:rsidRPr="00353580" w:rsidRDefault="0086523B" w:rsidP="0086523B">
      <w:pPr>
        <w:numPr>
          <w:ilvl w:val="0"/>
          <w:numId w:val="2"/>
        </w:numPr>
        <w:shd w:val="clear" w:color="auto" w:fill="FFFFFF"/>
        <w:ind w:left="750"/>
        <w:jc w:val="both"/>
        <w:rPr>
          <w:color w:val="444444"/>
        </w:rPr>
      </w:pPr>
      <w:r w:rsidRPr="00353580">
        <w:rPr>
          <w:color w:val="444444"/>
        </w:rPr>
        <w:t>«Правописание»</w:t>
      </w:r>
    </w:p>
    <w:p w:rsidR="0086523B" w:rsidRPr="00353580" w:rsidRDefault="0086523B" w:rsidP="0086523B">
      <w:pPr>
        <w:numPr>
          <w:ilvl w:val="0"/>
          <w:numId w:val="2"/>
        </w:numPr>
        <w:shd w:val="clear" w:color="auto" w:fill="FFFFFF"/>
        <w:ind w:left="750"/>
        <w:jc w:val="both"/>
        <w:rPr>
          <w:color w:val="444444"/>
        </w:rPr>
      </w:pPr>
      <w:r w:rsidRPr="00353580">
        <w:rPr>
          <w:color w:val="444444"/>
        </w:rPr>
        <w:t>«Развитие речи»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       Под блоком понимается система уроков, реализующих общую цель обучения.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Такое структурирование курса позволяет: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успешно реализовать цели развития логического и абстрактного мышления;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решить практические задачи по формированию грамотного, безошибочного письма и развитию речи учащихся;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сделать ученика субъектом обучения, когда на каждом уроке ученик чётко осознаёт, что и с какой целью он выполняет.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>- избавить учеников от психологической утомляемости, возникающей из-за немотивированного смешения различных видов работы.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             В основе методики преподавания предмета «Карачаевский  язык»  лежит учебный диалог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детей. </w:t>
      </w:r>
    </w:p>
    <w:p w:rsidR="0086523B" w:rsidRPr="00353580" w:rsidRDefault="0086523B" w:rsidP="0086523B">
      <w:pPr>
        <w:shd w:val="clear" w:color="auto" w:fill="FFFFFF"/>
        <w:jc w:val="both"/>
        <w:rPr>
          <w:b/>
          <w:color w:val="444444"/>
        </w:rPr>
      </w:pPr>
      <w:r w:rsidRPr="00353580">
        <w:rPr>
          <w:color w:val="444444"/>
        </w:rPr>
        <w:t>     </w:t>
      </w:r>
      <w:r w:rsidRPr="00353580">
        <w:rPr>
          <w:b/>
          <w:color w:val="444444"/>
        </w:rPr>
        <w:t>Программа обеспечена следующим методическим комплектом: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Учебник: Карачаевский язык.  3 класс. Эльканов М. К. </w:t>
      </w:r>
      <w:proofErr w:type="spellStart"/>
      <w:r w:rsidRPr="00353580">
        <w:rPr>
          <w:color w:val="444444"/>
        </w:rPr>
        <w:t>Эльканова</w:t>
      </w:r>
      <w:proofErr w:type="spellEnd"/>
      <w:r w:rsidRPr="00353580">
        <w:rPr>
          <w:color w:val="444444"/>
        </w:rPr>
        <w:t xml:space="preserve"> С. М. Майкоп.  Полиграф - ЮГ    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 Учебник  2012 г.  соответствует программе 2013 г. </w:t>
      </w:r>
    </w:p>
    <w:p w:rsidR="0086523B" w:rsidRPr="00353580" w:rsidRDefault="0086523B" w:rsidP="0086523B">
      <w:pPr>
        <w:shd w:val="clear" w:color="auto" w:fill="FFFFFF"/>
        <w:jc w:val="both"/>
        <w:rPr>
          <w:color w:val="444444"/>
        </w:rPr>
      </w:pPr>
      <w:r w:rsidRPr="00353580">
        <w:rPr>
          <w:color w:val="444444"/>
        </w:rPr>
        <w:t xml:space="preserve">      Программа рассчитана на 68 часов. В используемом учебнике  для 3  класса представлено меньшее количество уроков.</w:t>
      </w:r>
    </w:p>
    <w:p w:rsidR="0086523B" w:rsidRPr="00353580" w:rsidRDefault="0086523B" w:rsidP="0086523B">
      <w:pPr>
        <w:jc w:val="both"/>
      </w:pPr>
      <w:r w:rsidRPr="00353580">
        <w:t xml:space="preserve">       Логика изложения и содержание авторской программы полностью соответствуют требованиям регионального компонента государственного стандарта начального образования, поэтому в программу внесены  изменения,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86523B" w:rsidRPr="00353580" w:rsidRDefault="0086523B" w:rsidP="0086523B">
      <w:pPr>
        <w:jc w:val="both"/>
      </w:pPr>
      <w:r w:rsidRPr="00353580">
        <w:t>Количество часов в год – 68.</w:t>
      </w:r>
    </w:p>
    <w:p w:rsidR="0086523B" w:rsidRPr="00353580" w:rsidRDefault="0086523B" w:rsidP="0086523B">
      <w:pPr>
        <w:jc w:val="both"/>
      </w:pPr>
      <w:r w:rsidRPr="00353580">
        <w:t>Количество часов в неделю – 2.</w:t>
      </w:r>
    </w:p>
    <w:p w:rsidR="0086523B" w:rsidRPr="00353580" w:rsidRDefault="0086523B" w:rsidP="0086523B">
      <w:pPr>
        <w:jc w:val="both"/>
      </w:pPr>
      <w:r w:rsidRPr="00353580">
        <w:t>Содержание разделов:</w:t>
      </w:r>
    </w:p>
    <w:p w:rsidR="0086523B" w:rsidRPr="00353580" w:rsidRDefault="0086523B" w:rsidP="0086523B">
      <w:pPr>
        <w:jc w:val="both"/>
        <w:rPr>
          <w:b/>
        </w:rPr>
      </w:pPr>
      <w:r w:rsidRPr="00353580">
        <w:rPr>
          <w:b/>
        </w:rPr>
        <w:t>Фонетика и графика</w:t>
      </w:r>
    </w:p>
    <w:p w:rsidR="0086523B" w:rsidRPr="00353580" w:rsidRDefault="0086523B" w:rsidP="0086523B">
      <w:pPr>
        <w:jc w:val="both"/>
      </w:pPr>
      <w:r w:rsidRPr="00353580">
        <w:t xml:space="preserve">       Содержание данного раздела направлено на углубление и систематизацию знаний по фонетике и графике, полученных детьми в период обучения грамоте, на развитие </w:t>
      </w:r>
      <w:proofErr w:type="spellStart"/>
      <w:r w:rsidRPr="00353580">
        <w:t>фонематичкого</w:t>
      </w:r>
      <w:proofErr w:type="spellEnd"/>
      <w:r w:rsidRPr="00353580">
        <w:t xml:space="preserve"> слуха, орфографической зоркости.</w:t>
      </w:r>
    </w:p>
    <w:p w:rsidR="0086523B" w:rsidRPr="00353580" w:rsidRDefault="0086523B" w:rsidP="0086523B">
      <w:pPr>
        <w:jc w:val="both"/>
      </w:pPr>
      <w:r w:rsidRPr="00353580">
        <w:rPr>
          <w:b/>
        </w:rPr>
        <w:t>Звуки и буквы:</w:t>
      </w:r>
      <w:r w:rsidRPr="00353580">
        <w:t xml:space="preserve">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</w:r>
    </w:p>
    <w:p w:rsidR="0086523B" w:rsidRPr="00353580" w:rsidRDefault="0086523B" w:rsidP="0086523B">
      <w:pPr>
        <w:jc w:val="both"/>
      </w:pPr>
      <w:r w:rsidRPr="00353580">
        <w:t xml:space="preserve">       </w:t>
      </w:r>
      <w:proofErr w:type="spellStart"/>
      <w:proofErr w:type="gramStart"/>
      <w:r w:rsidRPr="00353580">
        <w:t>Звуко</w:t>
      </w:r>
      <w:proofErr w:type="spellEnd"/>
      <w:r w:rsidRPr="00353580">
        <w:t>-буквенный</w:t>
      </w:r>
      <w:proofErr w:type="gramEnd"/>
      <w:r w:rsidRPr="00353580">
        <w:t xml:space="preserve"> анализ как основа «перевода» слова звучащего в слово написанное.     Произношение и обозначение на письме ударных и безударных гласных в слове. Произношение и обозначение на письме парных согласных в слове, обозначение мягкости согласных. Соотношение звуков и бу</w:t>
      </w:r>
      <w:proofErr w:type="gramStart"/>
      <w:r w:rsidRPr="00353580">
        <w:t>кв в сл</w:t>
      </w:r>
      <w:proofErr w:type="gramEnd"/>
      <w:r w:rsidRPr="00353580">
        <w:t xml:space="preserve">овах типа </w:t>
      </w:r>
      <w:proofErr w:type="spellStart"/>
      <w:r w:rsidRPr="00353580">
        <w:t>тапха</w:t>
      </w:r>
      <w:proofErr w:type="spellEnd"/>
      <w:r w:rsidRPr="00353580">
        <w:t xml:space="preserve">, </w:t>
      </w:r>
      <w:proofErr w:type="spellStart"/>
      <w:r w:rsidRPr="00353580">
        <w:t>джаякъ</w:t>
      </w:r>
      <w:proofErr w:type="spellEnd"/>
      <w:r w:rsidRPr="00353580">
        <w:t xml:space="preserve">;  в словах с йотированными гласными, с двойными и непроизносимыми согласными. Разделительное произношение звуков в слове и способы их обозначения. Разделительные ь и ъ знаки. Произношение и обозначение на письме слов с сочетаниями </w:t>
      </w:r>
      <w:proofErr w:type="gramStart"/>
      <w:r w:rsidRPr="00353580">
        <w:t>-</w:t>
      </w:r>
      <w:proofErr w:type="spellStart"/>
      <w:r w:rsidRPr="00353580">
        <w:t>ч</w:t>
      </w:r>
      <w:proofErr w:type="gramEnd"/>
      <w:r w:rsidRPr="00353580">
        <w:t>ч</w:t>
      </w:r>
      <w:proofErr w:type="spellEnd"/>
      <w:r w:rsidRPr="00353580">
        <w:t xml:space="preserve">, - </w:t>
      </w:r>
      <w:proofErr w:type="spellStart"/>
      <w:r w:rsidRPr="00353580">
        <w:t>чш</w:t>
      </w:r>
      <w:proofErr w:type="spellEnd"/>
      <w:r w:rsidRPr="00353580">
        <w:t>, -</w:t>
      </w:r>
      <w:proofErr w:type="spellStart"/>
      <w:r w:rsidRPr="00353580">
        <w:t>ннг</w:t>
      </w:r>
      <w:proofErr w:type="spellEnd"/>
      <w:r w:rsidRPr="00353580">
        <w:t>, -</w:t>
      </w:r>
      <w:proofErr w:type="spellStart"/>
      <w:r w:rsidRPr="00353580">
        <w:t>нл</w:t>
      </w:r>
      <w:proofErr w:type="spellEnd"/>
      <w:r w:rsidRPr="00353580">
        <w:t>, -</w:t>
      </w:r>
      <w:proofErr w:type="spellStart"/>
      <w:r w:rsidRPr="00353580">
        <w:t>нм</w:t>
      </w:r>
      <w:proofErr w:type="spellEnd"/>
      <w:r w:rsidRPr="00353580">
        <w:t xml:space="preserve">. </w:t>
      </w:r>
    </w:p>
    <w:p w:rsidR="0086523B" w:rsidRPr="00353580" w:rsidRDefault="0086523B" w:rsidP="0086523B">
      <w:pPr>
        <w:jc w:val="both"/>
      </w:pPr>
      <w:r w:rsidRPr="00353580">
        <w:rPr>
          <w:b/>
        </w:rPr>
        <w:lastRenderedPageBreak/>
        <w:t>1. Карачаевский алфавит</w:t>
      </w:r>
      <w:r w:rsidRPr="00353580">
        <w:t xml:space="preserve">:  </w:t>
      </w:r>
    </w:p>
    <w:p w:rsidR="0086523B" w:rsidRPr="00353580" w:rsidRDefault="0086523B" w:rsidP="0086523B">
      <w:pPr>
        <w:jc w:val="both"/>
      </w:pPr>
      <w:r w:rsidRPr="00353580">
        <w:t xml:space="preserve">       Правильное  название букв, знание их последовательности. Умение пользоваться алфавитом при работе со словарями, справочниками, каталогами.  Употребление прописной буквы в начале предложения, в именах собственных. Небуквенные графические средства: пробел (раздельность написания: </w:t>
      </w:r>
      <w:proofErr w:type="spellStart"/>
      <w:r w:rsidRPr="00353580">
        <w:t>сабий</w:t>
      </w:r>
      <w:proofErr w:type="spellEnd"/>
      <w:r w:rsidRPr="00353580">
        <w:t xml:space="preserve"> </w:t>
      </w:r>
      <w:proofErr w:type="spellStart"/>
      <w:r w:rsidRPr="00353580">
        <w:t>бла</w:t>
      </w:r>
      <w:proofErr w:type="spellEnd"/>
      <w:r w:rsidRPr="00353580">
        <w:t xml:space="preserve">, </w:t>
      </w:r>
      <w:proofErr w:type="gramStart"/>
      <w:r w:rsidRPr="00353580">
        <w:t>береди</w:t>
      </w:r>
      <w:proofErr w:type="gramEnd"/>
      <w:r w:rsidRPr="00353580">
        <w:t xml:space="preserve"> да и т.д.), черточка (знак переноса: чал - </w:t>
      </w:r>
      <w:proofErr w:type="spellStart"/>
      <w:r w:rsidRPr="00353580">
        <w:t>къы</w:t>
      </w:r>
      <w:proofErr w:type="spellEnd"/>
      <w:r w:rsidRPr="00353580">
        <w:t xml:space="preserve">, </w:t>
      </w:r>
      <w:proofErr w:type="spellStart"/>
      <w:r w:rsidRPr="00353580">
        <w:t>джы</w:t>
      </w:r>
      <w:proofErr w:type="spellEnd"/>
      <w:r w:rsidRPr="00353580">
        <w:t xml:space="preserve"> – </w:t>
      </w:r>
      <w:proofErr w:type="spellStart"/>
      <w:r w:rsidRPr="00353580">
        <w:t>йын</w:t>
      </w:r>
      <w:proofErr w:type="spellEnd"/>
      <w:r w:rsidRPr="00353580">
        <w:t xml:space="preserve"> и т.д.).</w:t>
      </w:r>
    </w:p>
    <w:p w:rsidR="0086523B" w:rsidRPr="00353580" w:rsidRDefault="0086523B" w:rsidP="0086523B">
      <w:pPr>
        <w:jc w:val="both"/>
        <w:rPr>
          <w:b/>
        </w:rPr>
      </w:pPr>
      <w:r w:rsidRPr="00353580">
        <w:rPr>
          <w:b/>
        </w:rPr>
        <w:t>Состав слова.</w:t>
      </w:r>
    </w:p>
    <w:p w:rsidR="0086523B" w:rsidRPr="00353580" w:rsidRDefault="0086523B" w:rsidP="0086523B">
      <w:pPr>
        <w:jc w:val="both"/>
      </w:pPr>
      <w:r w:rsidRPr="00353580">
        <w:t xml:space="preserve">       Родственные слова. Выделение и определение значимых частей слова: корня, окончания, суффикса. Разбор слова по составу. Однокоренные слова и различные формы одного и того же слова. Образование новых слов (однокоренных) с помощью суффиксов. Значение суффиксов. Их смысловые, эмоциональные, изобразительные возможности. Проверяемые и непроверяемые  </w:t>
      </w:r>
      <w:proofErr w:type="gramStart"/>
      <w:r w:rsidRPr="00353580">
        <w:t>гласные</w:t>
      </w:r>
      <w:proofErr w:type="gramEnd"/>
      <w:r w:rsidRPr="00353580">
        <w:t xml:space="preserve"> и согласные в корне слова. Правописание безударных гласных в </w:t>
      </w:r>
      <w:proofErr w:type="gramStart"/>
      <w:r w:rsidRPr="00353580">
        <w:t>корне слова</w:t>
      </w:r>
      <w:proofErr w:type="gramEnd"/>
      <w:r w:rsidRPr="00353580">
        <w:t xml:space="preserve">. Правописание парных согласных в </w:t>
      </w:r>
      <w:proofErr w:type="gramStart"/>
      <w:r w:rsidRPr="00353580">
        <w:t>корне слова</w:t>
      </w:r>
      <w:proofErr w:type="gramEnd"/>
      <w:r w:rsidRPr="00353580">
        <w:t>. Правописание слов с непроизносимыми согласными. Правописание удвоенных согласных. Правописание гласных и согласных в неизменяемых на письме суффиксах. Разные способы проверки правописания слов: изменение формы слова; подбор однокоренных слов; использование словаря.</w:t>
      </w:r>
    </w:p>
    <w:p w:rsidR="0086523B" w:rsidRPr="00353580" w:rsidRDefault="0086523B" w:rsidP="0086523B">
      <w:pPr>
        <w:jc w:val="both"/>
        <w:rPr>
          <w:b/>
        </w:rPr>
      </w:pPr>
      <w:r w:rsidRPr="00353580">
        <w:rPr>
          <w:b/>
        </w:rPr>
        <w:t>2. Морфология.</w:t>
      </w:r>
    </w:p>
    <w:p w:rsidR="0086523B" w:rsidRPr="00353580" w:rsidRDefault="0086523B" w:rsidP="0086523B">
      <w:pPr>
        <w:jc w:val="both"/>
        <w:rPr>
          <w:b/>
        </w:rPr>
      </w:pPr>
      <w:r w:rsidRPr="00353580">
        <w:rPr>
          <w:b/>
        </w:rPr>
        <w:t xml:space="preserve">        </w:t>
      </w:r>
      <w:r w:rsidRPr="00353580">
        <w:t xml:space="preserve">Имя существительное. Значение и употребление. </w:t>
      </w:r>
      <w:proofErr w:type="gramStart"/>
      <w:r w:rsidRPr="00353580">
        <w:t>Различение имен существительных, отвечающих на вопросы «кто?» и «что?»; на вопрос «кто?» отвечают слова, указывающие на людей; Собственные и нарицательные существительные.</w:t>
      </w:r>
      <w:proofErr w:type="gramEnd"/>
      <w:r w:rsidRPr="00353580">
        <w:t xml:space="preserve"> Нет рода у существительных. Изменение существительных по числам. </w:t>
      </w:r>
    </w:p>
    <w:p w:rsidR="0086523B" w:rsidRPr="00353580" w:rsidRDefault="0086523B" w:rsidP="0086523B">
      <w:pPr>
        <w:jc w:val="both"/>
      </w:pPr>
      <w:r w:rsidRPr="00353580">
        <w:rPr>
          <w:b/>
        </w:rPr>
        <w:t>3. Имя прилагательное.</w:t>
      </w:r>
      <w:r w:rsidRPr="00353580">
        <w:t xml:space="preserve"> </w:t>
      </w:r>
    </w:p>
    <w:p w:rsidR="0086523B" w:rsidRPr="00353580" w:rsidRDefault="0086523B" w:rsidP="0086523B">
      <w:pPr>
        <w:jc w:val="both"/>
      </w:pPr>
      <w:r w:rsidRPr="00353580">
        <w:t xml:space="preserve">       Значение и употребление в речи. Имя прилагательное, как и существительное,  изменяется по числам, согласование с именами существительными. Склонение имен прилагательных. Правописание безударных окончаний имен прилагательных. Близкие и противоположные по значению имена прилагательные.</w:t>
      </w:r>
    </w:p>
    <w:p w:rsidR="0086523B" w:rsidRPr="00353580" w:rsidRDefault="0086523B" w:rsidP="0086523B">
      <w:pPr>
        <w:jc w:val="both"/>
        <w:rPr>
          <w:b/>
        </w:rPr>
      </w:pPr>
      <w:r w:rsidRPr="00353580">
        <w:rPr>
          <w:b/>
        </w:rPr>
        <w:t>4. Глагол.</w:t>
      </w:r>
    </w:p>
    <w:p w:rsidR="0086523B" w:rsidRPr="00353580" w:rsidRDefault="0086523B" w:rsidP="0086523B">
      <w:pPr>
        <w:jc w:val="both"/>
      </w:pPr>
      <w:r w:rsidRPr="00353580">
        <w:t xml:space="preserve">       Значение и употребление в речи. Неопределенная форма глагола, вопрос  «не </w:t>
      </w:r>
      <w:proofErr w:type="spellStart"/>
      <w:r w:rsidRPr="00353580">
        <w:t>этерге</w:t>
      </w:r>
      <w:proofErr w:type="spellEnd"/>
      <w:r w:rsidRPr="00353580">
        <w:t>?» Изменение глаголов по временам. Изменение глаголов по лицам и числам в настоящем и будущем времени.</w:t>
      </w:r>
    </w:p>
    <w:p w:rsidR="0086523B" w:rsidRPr="00353580" w:rsidRDefault="0086523B" w:rsidP="0086523B">
      <w:pPr>
        <w:jc w:val="both"/>
        <w:rPr>
          <w:b/>
        </w:rPr>
      </w:pPr>
      <w:r w:rsidRPr="00353580">
        <w:rPr>
          <w:b/>
        </w:rPr>
        <w:t>6. Синтаксис и пунктуация.</w:t>
      </w:r>
    </w:p>
    <w:p w:rsidR="0086523B" w:rsidRPr="00353580" w:rsidRDefault="0086523B" w:rsidP="0086523B">
      <w:pPr>
        <w:jc w:val="both"/>
      </w:pPr>
      <w:r w:rsidRPr="00353580">
        <w:t xml:space="preserve">       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    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86523B" w:rsidRPr="00353580" w:rsidRDefault="0086523B" w:rsidP="0086523B">
      <w:pPr>
        <w:jc w:val="both"/>
      </w:pPr>
      <w:r w:rsidRPr="00353580">
        <w:t>Главные и второстепенные члены предложения (без введения терминологии). Подлежащее и сказуемое. Распространённые и нераспространённые предложения.</w:t>
      </w:r>
    </w:p>
    <w:p w:rsidR="0086523B" w:rsidRPr="00353580" w:rsidRDefault="0086523B" w:rsidP="0086523B">
      <w:pPr>
        <w:spacing w:line="276" w:lineRule="auto"/>
        <w:jc w:val="both"/>
      </w:pPr>
      <w:r w:rsidRPr="00353580">
        <w:t>Установление связи слов в предложении. Порядок слов в предложении. Предложения с однородными членами без союзов и с союзами и, а, но. Интонация перечисления. Знаки препинания в предложениях с однородными членами.</w:t>
      </w:r>
      <w:r w:rsidRPr="00353580">
        <w:rPr>
          <w:color w:val="000000"/>
          <w:bdr w:val="none" w:sz="0" w:space="0" w:color="auto" w:frame="1"/>
        </w:rPr>
        <w:t> </w:t>
      </w:r>
    </w:p>
    <w:p w:rsidR="0086523B" w:rsidRPr="00353580" w:rsidRDefault="0086523B" w:rsidP="0086523B">
      <w:pPr>
        <w:shd w:val="clear" w:color="auto" w:fill="F6F6F6"/>
        <w:spacing w:after="20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53580">
        <w:rPr>
          <w:b/>
          <w:bCs/>
          <w:color w:val="000000"/>
          <w:bdr w:val="none" w:sz="0" w:space="0" w:color="auto" w:frame="1"/>
        </w:rPr>
        <w:t xml:space="preserve">Учебно – тематический план по разделам по предмету </w:t>
      </w:r>
    </w:p>
    <w:p w:rsidR="0086523B" w:rsidRPr="00353580" w:rsidRDefault="0086523B" w:rsidP="0086523B">
      <w:pPr>
        <w:shd w:val="clear" w:color="auto" w:fill="F6F6F6"/>
        <w:spacing w:after="200" w:line="270" w:lineRule="atLeast"/>
        <w:jc w:val="center"/>
        <w:textAlignment w:val="baseline"/>
        <w:rPr>
          <w:color w:val="000000"/>
        </w:rPr>
      </w:pPr>
      <w:r w:rsidRPr="00353580">
        <w:rPr>
          <w:b/>
          <w:bCs/>
          <w:color w:val="000000"/>
          <w:bdr w:val="none" w:sz="0" w:space="0" w:color="auto" w:frame="1"/>
        </w:rPr>
        <w:t>«Карачаевский язык» на 68 часов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86523B" w:rsidRPr="00353580" w:rsidTr="00AA0955">
        <w:trPr>
          <w:trHeight w:val="40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/>
                <w:bCs/>
                <w:bdr w:val="none" w:sz="0" w:space="0" w:color="auto" w:frame="1"/>
              </w:rPr>
              <w:t xml:space="preserve">№ </w:t>
            </w:r>
            <w:proofErr w:type="gramStart"/>
            <w:r w:rsidRPr="00353580">
              <w:rPr>
                <w:b/>
                <w:bCs/>
                <w:bdr w:val="none" w:sz="0" w:space="0" w:color="auto" w:frame="1"/>
              </w:rPr>
              <w:t>п</w:t>
            </w:r>
            <w:proofErr w:type="gramEnd"/>
            <w:r w:rsidRPr="00353580">
              <w:rPr>
                <w:b/>
                <w:bCs/>
                <w:bdr w:val="none" w:sz="0" w:space="0" w:color="auto" w:frame="1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/>
                <w:bCs/>
                <w:bdr w:val="none" w:sz="0" w:space="0" w:color="auto" w:frame="1"/>
              </w:rPr>
              <w:t>Наименование раздела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/>
                <w:bCs/>
                <w:bdr w:val="none" w:sz="0" w:space="0" w:color="auto" w:frame="1"/>
              </w:rPr>
              <w:t>Всего часов</w:t>
            </w:r>
          </w:p>
        </w:tc>
      </w:tr>
      <w:tr w:rsidR="0086523B" w:rsidRPr="00353580" w:rsidTr="00AA095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1.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2.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3.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lastRenderedPageBreak/>
              <w:t>4.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5.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353580">
              <w:rPr>
                <w:bdr w:val="none" w:sz="0" w:space="0" w:color="auto" w:frame="1"/>
              </w:rPr>
              <w:t>6.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353580">
              <w:rPr>
                <w:bdr w:val="none" w:sz="0" w:space="0" w:color="auto" w:frame="1"/>
              </w:rPr>
              <w:lastRenderedPageBreak/>
              <w:t>Повторение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 xml:space="preserve"> Звуки и буквы.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Части речи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353580">
              <w:rPr>
                <w:bdr w:val="none" w:sz="0" w:space="0" w:color="auto" w:frame="1"/>
              </w:rPr>
              <w:lastRenderedPageBreak/>
              <w:t>Предложение</w:t>
            </w:r>
          </w:p>
          <w:p w:rsidR="0086523B" w:rsidRPr="00353580" w:rsidRDefault="0086523B" w:rsidP="00AA0955">
            <w:r w:rsidRPr="00353580">
              <w:t>Повторение</w:t>
            </w:r>
          </w:p>
          <w:p w:rsidR="0086523B" w:rsidRPr="00353580" w:rsidRDefault="0086523B" w:rsidP="00AA0955">
            <w:r w:rsidRPr="00353580">
              <w:t>Развитие речи</w:t>
            </w:r>
          </w:p>
          <w:p w:rsidR="0086523B" w:rsidRPr="00353580" w:rsidRDefault="0086523B" w:rsidP="00AA0955">
            <w:r w:rsidRPr="00353580">
              <w:t>Контрольная работа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lastRenderedPageBreak/>
              <w:t> 4 часа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  <w:lang w:val="tt-RU"/>
              </w:rPr>
              <w:t>15</w:t>
            </w:r>
            <w:r w:rsidRPr="00353580">
              <w:rPr>
                <w:bdr w:val="none" w:sz="0" w:space="0" w:color="auto" w:frame="1"/>
              </w:rPr>
              <w:t> </w:t>
            </w:r>
            <w:r w:rsidRPr="00353580">
              <w:t> </w:t>
            </w:r>
            <w:r w:rsidRPr="00353580">
              <w:rPr>
                <w:bdr w:val="none" w:sz="0" w:space="0" w:color="auto" w:frame="1"/>
              </w:rPr>
              <w:t>час</w:t>
            </w:r>
            <w:r w:rsidRPr="00353580">
              <w:rPr>
                <w:bdr w:val="none" w:sz="0" w:space="0" w:color="auto" w:frame="1"/>
                <w:lang w:val="tt-RU"/>
              </w:rPr>
              <w:t>ов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18 часов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353580">
              <w:rPr>
                <w:bdr w:val="none" w:sz="0" w:space="0" w:color="auto" w:frame="1"/>
              </w:rPr>
              <w:lastRenderedPageBreak/>
              <w:t>13 часов</w:t>
            </w:r>
          </w:p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5 часов</w:t>
            </w:r>
          </w:p>
          <w:p w:rsidR="0086523B" w:rsidRPr="00353580" w:rsidRDefault="0086523B" w:rsidP="00AA0955">
            <w:r w:rsidRPr="00353580">
              <w:t>8 часов</w:t>
            </w:r>
          </w:p>
          <w:p w:rsidR="0086523B" w:rsidRPr="00353580" w:rsidRDefault="0086523B" w:rsidP="00AA0955">
            <w:r w:rsidRPr="00353580">
              <w:t>5 часов</w:t>
            </w:r>
          </w:p>
        </w:tc>
      </w:tr>
      <w:tr w:rsidR="0086523B" w:rsidRPr="00353580" w:rsidTr="00AA0955">
        <w:trPr>
          <w:trHeight w:val="23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/>
                <w:bCs/>
                <w:i/>
                <w:iCs/>
                <w:bdr w:val="none" w:sz="0" w:space="0" w:color="auto" w:frame="1"/>
              </w:rPr>
              <w:t>Итого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3B" w:rsidRPr="00353580" w:rsidRDefault="0086523B" w:rsidP="00AA0955">
            <w:pPr>
              <w:spacing w:line="270" w:lineRule="atLeast"/>
              <w:textAlignment w:val="baseline"/>
            </w:pPr>
            <w:r w:rsidRPr="00353580">
              <w:rPr>
                <w:bdr w:val="none" w:sz="0" w:space="0" w:color="auto" w:frame="1"/>
              </w:rPr>
              <w:t>68  часов</w:t>
            </w:r>
          </w:p>
        </w:tc>
      </w:tr>
    </w:tbl>
    <w:p w:rsidR="0086523B" w:rsidRPr="00353580" w:rsidRDefault="0086523B" w:rsidP="0086523B">
      <w:pPr>
        <w:shd w:val="clear" w:color="auto" w:fill="F6F6F6"/>
        <w:spacing w:line="270" w:lineRule="atLeast"/>
        <w:textAlignment w:val="baseline"/>
        <w:rPr>
          <w:color w:val="000000"/>
        </w:rPr>
      </w:pPr>
      <w:r w:rsidRPr="00353580">
        <w:rPr>
          <w:b/>
          <w:bCs/>
          <w:color w:val="000000"/>
          <w:bdr w:val="none" w:sz="0" w:space="0" w:color="auto" w:frame="1"/>
        </w:rPr>
        <w:t> </w:t>
      </w:r>
    </w:p>
    <w:p w:rsidR="0086523B" w:rsidRPr="00353580" w:rsidRDefault="0086523B" w:rsidP="0086523B">
      <w:pPr>
        <w:shd w:val="clear" w:color="auto" w:fill="F6F6F6"/>
        <w:spacing w:line="270" w:lineRule="atLeast"/>
        <w:jc w:val="center"/>
        <w:textAlignment w:val="baseline"/>
        <w:rPr>
          <w:color w:val="000000"/>
        </w:rPr>
      </w:pPr>
      <w:r w:rsidRPr="00353580">
        <w:rPr>
          <w:b/>
          <w:bCs/>
          <w:color w:val="000000"/>
          <w:bdr w:val="none" w:sz="0" w:space="0" w:color="auto" w:frame="1"/>
        </w:rPr>
        <w:t>Список литературы</w:t>
      </w:r>
    </w:p>
    <w:p w:rsidR="0086523B" w:rsidRPr="00353580" w:rsidRDefault="0086523B" w:rsidP="0086523B">
      <w:pPr>
        <w:shd w:val="clear" w:color="auto" w:fill="F6F6F6"/>
        <w:spacing w:line="270" w:lineRule="atLeast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353580">
        <w:rPr>
          <w:b/>
          <w:bCs/>
          <w:i/>
          <w:iCs/>
          <w:color w:val="000000"/>
          <w:bdr w:val="none" w:sz="0" w:space="0" w:color="auto" w:frame="1"/>
        </w:rPr>
        <w:t>Литература для учащихся:</w:t>
      </w:r>
    </w:p>
    <w:p w:rsidR="0086523B" w:rsidRPr="00353580" w:rsidRDefault="0086523B" w:rsidP="0086523B">
      <w:pPr>
        <w:shd w:val="clear" w:color="auto" w:fill="F6F6F6"/>
        <w:spacing w:line="270" w:lineRule="atLeast"/>
        <w:jc w:val="center"/>
        <w:textAlignment w:val="baseline"/>
        <w:rPr>
          <w:color w:val="000000"/>
        </w:rPr>
      </w:pPr>
    </w:p>
    <w:p w:rsidR="0086523B" w:rsidRPr="00353580" w:rsidRDefault="0086523B" w:rsidP="0086523B">
      <w:pPr>
        <w:tabs>
          <w:tab w:val="left" w:pos="6900"/>
        </w:tabs>
      </w:pPr>
      <w:r w:rsidRPr="00353580">
        <w:t xml:space="preserve">3 класс </w:t>
      </w:r>
      <w:r w:rsidRPr="00353580">
        <w:rPr>
          <w:color w:val="000000"/>
          <w:bdr w:val="none" w:sz="0" w:space="0" w:color="auto" w:frame="1"/>
        </w:rPr>
        <w:t>Авторы:</w:t>
      </w:r>
      <w:r w:rsidRPr="00353580">
        <w:t xml:space="preserve"> (Эльканов М. К., </w:t>
      </w:r>
      <w:proofErr w:type="spellStart"/>
      <w:r w:rsidRPr="00353580">
        <w:t>Эльканова</w:t>
      </w:r>
      <w:proofErr w:type="spellEnd"/>
      <w:r w:rsidRPr="00353580">
        <w:t xml:space="preserve"> С. М.)</w:t>
      </w:r>
      <w:r>
        <w:t>;</w:t>
      </w:r>
      <w:r w:rsidRPr="00353580">
        <w:t xml:space="preserve"> Майкоп</w:t>
      </w:r>
      <w:r>
        <w:t>,</w:t>
      </w:r>
      <w:r w:rsidRPr="00353580">
        <w:t xml:space="preserve"> 2012</w:t>
      </w:r>
      <w:r>
        <w:t>.</w:t>
      </w:r>
    </w:p>
    <w:p w:rsidR="0086523B" w:rsidRPr="00353580" w:rsidRDefault="0086523B" w:rsidP="0086523B">
      <w:pPr>
        <w:tabs>
          <w:tab w:val="left" w:pos="6900"/>
        </w:tabs>
        <w:spacing w:line="276" w:lineRule="auto"/>
        <w:rPr>
          <w:color w:val="000000"/>
        </w:rPr>
      </w:pPr>
      <w:r w:rsidRPr="00353580">
        <w:rPr>
          <w:i/>
          <w:iCs/>
          <w:color w:val="000000"/>
          <w:bdr w:val="none" w:sz="0" w:space="0" w:color="auto" w:frame="1"/>
        </w:rPr>
        <w:t>Пособие для учителя:</w:t>
      </w:r>
    </w:p>
    <w:p w:rsidR="0086523B" w:rsidRPr="00353580" w:rsidRDefault="0086523B" w:rsidP="0086523B">
      <w:r w:rsidRPr="00353580">
        <w:t xml:space="preserve">Примерная  программа 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353580">
        <w:t>Гочияевой</w:t>
      </w:r>
      <w:proofErr w:type="spellEnd"/>
      <w:r w:rsidRPr="00353580">
        <w:t xml:space="preserve"> С.А.,             </w:t>
      </w:r>
      <w:proofErr w:type="spellStart"/>
      <w:r w:rsidRPr="00353580">
        <w:t>Батчаева</w:t>
      </w:r>
      <w:proofErr w:type="spellEnd"/>
      <w:r w:rsidRPr="00353580">
        <w:t xml:space="preserve">     А–М. Х., Алиевой Т. К., </w:t>
      </w:r>
      <w:proofErr w:type="spellStart"/>
      <w:r w:rsidRPr="00353580">
        <w:t>Караевой</w:t>
      </w:r>
      <w:proofErr w:type="spellEnd"/>
      <w:r w:rsidRPr="00353580">
        <w:t xml:space="preserve"> А.И., </w:t>
      </w:r>
      <w:proofErr w:type="spellStart"/>
      <w:r w:rsidRPr="00353580">
        <w:t>Салпагаровой</w:t>
      </w:r>
      <w:proofErr w:type="spellEnd"/>
      <w:r w:rsidRPr="00353580">
        <w:t xml:space="preserve"> К.А., </w:t>
      </w:r>
      <w:proofErr w:type="spellStart"/>
      <w:r w:rsidRPr="00353580">
        <w:t>Чотчаевой</w:t>
      </w:r>
      <w:proofErr w:type="spellEnd"/>
      <w:r w:rsidRPr="00353580">
        <w:t xml:space="preserve"> Р. У., </w:t>
      </w:r>
    </w:p>
    <w:p w:rsidR="0086523B" w:rsidRPr="00353580" w:rsidRDefault="0086523B" w:rsidP="0086523B">
      <w:r w:rsidRPr="00353580">
        <w:t xml:space="preserve">Мамаевой Ф. Т., </w:t>
      </w:r>
      <w:proofErr w:type="spellStart"/>
      <w:r w:rsidRPr="00353580">
        <w:t>Хубиевой</w:t>
      </w:r>
      <w:proofErr w:type="spellEnd"/>
      <w:r w:rsidRPr="00353580">
        <w:t xml:space="preserve"> А.А., </w:t>
      </w:r>
      <w:proofErr w:type="spellStart"/>
      <w:r w:rsidRPr="00353580">
        <w:t>Умаровой</w:t>
      </w:r>
      <w:proofErr w:type="spellEnd"/>
      <w:r w:rsidRPr="00353580">
        <w:t xml:space="preserve"> К.И.   </w:t>
      </w: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Default="0086523B" w:rsidP="0086523B">
      <w:pPr>
        <w:tabs>
          <w:tab w:val="left" w:pos="4200"/>
        </w:tabs>
        <w:jc w:val="center"/>
        <w:rPr>
          <w:b/>
          <w:bCs/>
        </w:rPr>
      </w:pPr>
    </w:p>
    <w:p w:rsidR="0086523B" w:rsidRPr="00353580" w:rsidRDefault="0086523B" w:rsidP="0086523B">
      <w:pPr>
        <w:tabs>
          <w:tab w:val="left" w:pos="4200"/>
        </w:tabs>
        <w:jc w:val="center"/>
        <w:rPr>
          <w:b/>
          <w:bCs/>
        </w:rPr>
      </w:pPr>
      <w:r w:rsidRPr="00353580">
        <w:rPr>
          <w:b/>
          <w:bCs/>
        </w:rPr>
        <w:t>Критерии оценивания</w:t>
      </w:r>
    </w:p>
    <w:p w:rsidR="0086523B" w:rsidRPr="00353580" w:rsidRDefault="0086523B" w:rsidP="0086523B">
      <w:pPr>
        <w:numPr>
          <w:ilvl w:val="0"/>
          <w:numId w:val="3"/>
        </w:numPr>
        <w:tabs>
          <w:tab w:val="left" w:pos="4200"/>
        </w:tabs>
        <w:jc w:val="both"/>
        <w:rPr>
          <w:b/>
          <w:bCs/>
        </w:rPr>
      </w:pPr>
      <w:r w:rsidRPr="00353580">
        <w:rPr>
          <w:b/>
          <w:bCs/>
        </w:rPr>
        <w:t>Оценка устных ответов учащихся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353580">
        <w:softHyphen/>
        <w:t>ставлять собой связное, логически последовательное сообщение на задан</w:t>
      </w:r>
      <w:r w:rsidRPr="00353580">
        <w:softHyphen/>
        <w:t>ную тему, показывать его умение применять определения, правила в кон</w:t>
      </w:r>
      <w:r w:rsidRPr="00353580">
        <w:softHyphen/>
        <w:t>кретных случаях.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Отметка "5"</w:t>
      </w:r>
      <w:r w:rsidRPr="00353580">
        <w:t xml:space="preserve"> ставится, если ученик: 1) полно излагает изученный ма</w:t>
      </w:r>
      <w:r w:rsidRPr="00353580">
        <w:softHyphen/>
        <w:t>териал, даёт правильное определение языковых понятий; 2) обнаружива</w:t>
      </w:r>
      <w:r w:rsidRPr="00353580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353580">
        <w:softHyphen/>
        <w:t>нику, но и самостоятельно составленные; 3) излагает материал последова</w:t>
      </w:r>
      <w:r w:rsidRPr="00353580">
        <w:softHyphen/>
        <w:t>тельно и правильно с точки зрения норм литературного языка.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Отметка "4"</w:t>
      </w:r>
      <w:r w:rsidRPr="00353580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86523B" w:rsidRPr="00353580" w:rsidRDefault="0086523B" w:rsidP="0086523B">
      <w:pPr>
        <w:tabs>
          <w:tab w:val="left" w:pos="4200"/>
        </w:tabs>
        <w:jc w:val="both"/>
      </w:pPr>
      <w:proofErr w:type="gramStart"/>
      <w:r w:rsidRPr="00353580">
        <w:rPr>
          <w:b/>
          <w:u w:val="single"/>
        </w:rPr>
        <w:t>Отметка "3"</w:t>
      </w:r>
      <w:r w:rsidRPr="00353580">
        <w:t xml:space="preserve"> ставится, если ученик обнаруживает знание и понима</w:t>
      </w:r>
      <w:r w:rsidRPr="00353580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353580">
        <w:softHyphen/>
        <w:t>вил; 2) не умеет достаточно глубоко и доказательно обосновать свои суж</w:t>
      </w:r>
      <w:r w:rsidRPr="00353580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Отметка "2"</w:t>
      </w:r>
      <w:r w:rsidRPr="00353580"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353580">
        <w:softHyphen/>
        <w:t>ки в формулировке определений и правил, искажающие их смысл, беспо</w:t>
      </w:r>
      <w:r w:rsidRPr="00353580">
        <w:softHyphen/>
        <w:t>рядочно и неуверенно излагает материал. Оценка "2" отмечает такие не</w:t>
      </w:r>
      <w:r w:rsidRPr="00353580">
        <w:softHyphen/>
        <w:t>достатки в подготовке ученика, которые являются серьёзным препятстви</w:t>
      </w:r>
      <w:r w:rsidRPr="00353580">
        <w:softHyphen/>
        <w:t>ем к успешному овладению последующим материалом.</w:t>
      </w:r>
    </w:p>
    <w:p w:rsidR="0086523B" w:rsidRPr="00353580" w:rsidRDefault="0086523B" w:rsidP="0086523B">
      <w:pPr>
        <w:tabs>
          <w:tab w:val="left" w:pos="4200"/>
        </w:tabs>
        <w:jc w:val="both"/>
      </w:pPr>
      <w:proofErr w:type="gramStart"/>
      <w:r w:rsidRPr="00353580">
        <w:rPr>
          <w:b/>
        </w:rPr>
        <w:t>Отметка ("5", "4", "3")</w:t>
      </w:r>
      <w:r w:rsidRPr="00353580">
        <w:t xml:space="preserve"> может ставиться не только за единовремен</w:t>
      </w:r>
      <w:r w:rsidRPr="00353580">
        <w:softHyphen/>
        <w:t>ный ответ (когда на проверку подготовки ученика отводится определен</w:t>
      </w:r>
      <w:r w:rsidRPr="00353580"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353580">
        <w:rPr>
          <w:i/>
          <w:iCs/>
        </w:rPr>
        <w:lastRenderedPageBreak/>
        <w:t>поурочный</w:t>
      </w:r>
      <w:r w:rsidRPr="00353580">
        <w:t xml:space="preserve"> балл), при условии, если в процессе урока не только заслушивались ответы учащего</w:t>
      </w:r>
      <w:r w:rsidRPr="00353580">
        <w:softHyphen/>
        <w:t>ся, но и осуществлялась проверка его умения применять знания на прак</w:t>
      </w:r>
      <w:r w:rsidRPr="00353580">
        <w:softHyphen/>
        <w:t>тике.</w:t>
      </w:r>
      <w:proofErr w:type="gramEnd"/>
    </w:p>
    <w:p w:rsidR="0086523B" w:rsidRPr="00353580" w:rsidRDefault="0086523B" w:rsidP="0086523B">
      <w:pPr>
        <w:tabs>
          <w:tab w:val="left" w:pos="4200"/>
        </w:tabs>
        <w:jc w:val="both"/>
        <w:rPr>
          <w:b/>
          <w:bCs/>
        </w:rPr>
      </w:pPr>
      <w:r w:rsidRPr="00353580">
        <w:rPr>
          <w:b/>
          <w:bCs/>
        </w:rPr>
        <w:t>2. Оценка диктантов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</w:t>
      </w:r>
      <w:r w:rsidRPr="009A31B1">
        <w:rPr>
          <w:b/>
        </w:rPr>
        <w:t>Диктант -</w:t>
      </w:r>
      <w:r w:rsidRPr="00353580">
        <w:t xml:space="preserve"> одна из основных форм проверки орфографической и пунктуационной грамотности.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353580">
        <w:softHyphen/>
        <w:t>тупными по содержанию учащимся данного класса.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</w:t>
      </w:r>
      <w:r w:rsidRPr="009A31B1">
        <w:rPr>
          <w:b/>
        </w:rPr>
        <w:t>Объём диктанта устанавливается</w:t>
      </w:r>
      <w:r w:rsidRPr="00353580">
        <w:t xml:space="preserve">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</w:t>
      </w:r>
      <w:r w:rsidRPr="006469DC">
        <w:rPr>
          <w:b/>
        </w:rPr>
        <w:t xml:space="preserve">К о н т </w:t>
      </w:r>
      <w:proofErr w:type="gramStart"/>
      <w:r w:rsidRPr="006469DC">
        <w:rPr>
          <w:b/>
        </w:rPr>
        <w:t>р</w:t>
      </w:r>
      <w:proofErr w:type="gramEnd"/>
      <w:r w:rsidRPr="006469DC">
        <w:rPr>
          <w:b/>
        </w:rPr>
        <w:t xml:space="preserve"> о л ь н ы й   с л о в а р н ы й   д и к т а н т</w:t>
      </w:r>
      <w:r w:rsidRPr="00353580">
        <w:t xml:space="preserve"> проверят усвоение слов с непроверяемыми и </w:t>
      </w:r>
      <w:proofErr w:type="spellStart"/>
      <w:r w:rsidRPr="00353580">
        <w:t>труднопроверяемыми</w:t>
      </w:r>
      <w:proofErr w:type="spellEnd"/>
      <w:r w:rsidRPr="00353580"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353580">
        <w:softHyphen/>
        <w:t>са  – 35-40.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Диктант, имеющий целью проверку подготовки учащихся по опре</w:t>
      </w:r>
      <w:r w:rsidRPr="00353580">
        <w:softHyphen/>
        <w:t xml:space="preserve">деленной теме, должен включать основные орфограммы или </w:t>
      </w:r>
      <w:proofErr w:type="spellStart"/>
      <w:r w:rsidRPr="00353580">
        <w:t>пунктограммы</w:t>
      </w:r>
      <w:proofErr w:type="spellEnd"/>
      <w:r w:rsidRPr="00353580">
        <w:t xml:space="preserve"> этой темы, а также обеспечивать выявление прочности ранее приобре</w:t>
      </w:r>
      <w:r w:rsidRPr="00353580">
        <w:softHyphen/>
        <w:t xml:space="preserve">тенных навыков. 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6469DC">
        <w:rPr>
          <w:b/>
        </w:rPr>
        <w:t xml:space="preserve">       И т о </w:t>
      </w:r>
      <w:proofErr w:type="gramStart"/>
      <w:r w:rsidRPr="006469DC">
        <w:rPr>
          <w:b/>
        </w:rPr>
        <w:t>г</w:t>
      </w:r>
      <w:proofErr w:type="gramEnd"/>
      <w:r w:rsidRPr="006469DC">
        <w:rPr>
          <w:b/>
        </w:rPr>
        <w:t xml:space="preserve"> о в ы е   д и к т а н т ы</w:t>
      </w:r>
      <w:r w:rsidRPr="00353580">
        <w:t>, проводимые в конце четверти и года, проверяют подготовку учащихся, как правило, по всем изученным темам.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</w:t>
      </w:r>
      <w:r w:rsidRPr="006469DC">
        <w:rPr>
          <w:b/>
        </w:rPr>
        <w:t xml:space="preserve">Для к о н т </w:t>
      </w:r>
      <w:proofErr w:type="gramStart"/>
      <w:r w:rsidRPr="006469DC">
        <w:rPr>
          <w:b/>
        </w:rPr>
        <w:t>р</w:t>
      </w:r>
      <w:proofErr w:type="gramEnd"/>
      <w:r w:rsidRPr="006469DC">
        <w:rPr>
          <w:b/>
        </w:rPr>
        <w:t xml:space="preserve"> о л ь н ы х   д и к т а н т о в</w:t>
      </w:r>
      <w:r w:rsidRPr="00353580">
        <w:t xml:space="preserve"> следует подбирать та</w:t>
      </w:r>
      <w:r w:rsidRPr="00353580">
        <w:softHyphen/>
        <w:t xml:space="preserve">кие тексты, в которых изучаемые в данной теме орфограммы и </w:t>
      </w:r>
      <w:proofErr w:type="spellStart"/>
      <w:r w:rsidRPr="00353580">
        <w:t>пунктограммы</w:t>
      </w:r>
      <w:proofErr w:type="spellEnd"/>
      <w:r w:rsidRPr="00353580">
        <w:t xml:space="preserve"> были бы представлены 2-3 случаями. Из изученных ранее орфограмм и </w:t>
      </w:r>
      <w:proofErr w:type="spellStart"/>
      <w:r w:rsidRPr="00353580">
        <w:t>пунктограмм</w:t>
      </w:r>
      <w:proofErr w:type="spellEnd"/>
      <w:r w:rsidRPr="00353580">
        <w:t xml:space="preserve"> включаются основные, они должны быть представ</w:t>
      </w:r>
      <w:r w:rsidRPr="00353580">
        <w:softHyphen/>
        <w:t xml:space="preserve">лены 1-3 случаями. </w:t>
      </w:r>
      <w:proofErr w:type="gramStart"/>
      <w:r w:rsidRPr="00353580">
        <w:t xml:space="preserve">В целом количество проверяемых орфограмм и </w:t>
      </w:r>
      <w:proofErr w:type="spellStart"/>
      <w:r w:rsidRPr="00353580">
        <w:t>пунк</w:t>
      </w:r>
      <w:r w:rsidRPr="00353580">
        <w:softHyphen/>
        <w:t>тограмм</w:t>
      </w:r>
      <w:proofErr w:type="spellEnd"/>
      <w:r w:rsidRPr="00353580">
        <w:t xml:space="preserve"> не должно превышать в 5 классе  – 12 различных орфограмм и 2-3 </w:t>
      </w:r>
      <w:proofErr w:type="spellStart"/>
      <w:r w:rsidRPr="00353580">
        <w:t>пунктограмм</w:t>
      </w:r>
      <w:proofErr w:type="spellEnd"/>
      <w:r w:rsidRPr="00353580">
        <w:t xml:space="preserve">, в 6 классе  – 16 различных орфограмм и 3-4 </w:t>
      </w:r>
      <w:proofErr w:type="spellStart"/>
      <w:r w:rsidRPr="00353580">
        <w:t>пунктограмм</w:t>
      </w:r>
      <w:proofErr w:type="spellEnd"/>
      <w:r w:rsidRPr="00353580">
        <w:t xml:space="preserve">, в 7 классе  –  20 различных орфограмм и 4-5 </w:t>
      </w:r>
      <w:proofErr w:type="spellStart"/>
      <w:r w:rsidRPr="00353580">
        <w:t>пунктограмм</w:t>
      </w:r>
      <w:proofErr w:type="spellEnd"/>
      <w:r w:rsidRPr="00353580">
        <w:t xml:space="preserve">, в 8 классе  – 24 различных орфограмм и 10 </w:t>
      </w:r>
      <w:proofErr w:type="spellStart"/>
      <w:r w:rsidRPr="00353580">
        <w:t>пунктограмм</w:t>
      </w:r>
      <w:proofErr w:type="spellEnd"/>
      <w:r w:rsidRPr="00353580">
        <w:t>, в 9 классе – 24 различных орфо</w:t>
      </w:r>
      <w:r w:rsidRPr="00353580">
        <w:softHyphen/>
        <w:t xml:space="preserve">грамм и 15 </w:t>
      </w:r>
      <w:proofErr w:type="spellStart"/>
      <w:r w:rsidRPr="00353580">
        <w:t>пунктограмм</w:t>
      </w:r>
      <w:proofErr w:type="spellEnd"/>
      <w:r w:rsidRPr="00353580">
        <w:t>.</w:t>
      </w:r>
      <w:proofErr w:type="gramEnd"/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353580">
        <w:softHyphen/>
        <w:t xml:space="preserve">ряемыми и </w:t>
      </w:r>
      <w:proofErr w:type="spellStart"/>
      <w:r w:rsidRPr="00353580">
        <w:t>труднопроверяемыми</w:t>
      </w:r>
      <w:proofErr w:type="spellEnd"/>
      <w:r w:rsidRPr="00353580">
        <w:t xml:space="preserve"> написаниями, правописанию которых ученики специально обучались.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 До конца первой четверти (а в 5 классе  –  до конца первого полуго</w:t>
      </w:r>
      <w:r w:rsidRPr="00353580">
        <w:softHyphen/>
        <w:t>дия) сохраняется объём текста, рекомендованный для предыдущего клас</w:t>
      </w:r>
      <w:r w:rsidRPr="00353580">
        <w:softHyphen/>
        <w:t>са.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 оценке диктанта исправляются, но не учитываются орфографи</w:t>
      </w:r>
      <w:r w:rsidRPr="00353580">
        <w:softHyphen/>
        <w:t>ческие и пунктуационные ошибки: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1) в переносе слов;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2) на правила, которые не включены в школьную программу;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3) на еще не изученные правила;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4) в словах с непроверяемыми написаниями, над которыми не про</w:t>
      </w:r>
      <w:r w:rsidRPr="00353580">
        <w:softHyphen/>
        <w:t>водилась специальная работа;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5) в передаче авторской пунктуации.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Исправляются, но не учитываются описки, неправильные написания, искажающие звуковой облик слова.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При оценке диктантов важно также учитывать характер ошибки. Среди ошибок следует выделять </w:t>
      </w:r>
      <w:r w:rsidRPr="00353580">
        <w:rPr>
          <w:i/>
          <w:iCs/>
        </w:rPr>
        <w:t>негрубые</w:t>
      </w:r>
      <w:r w:rsidRPr="00353580">
        <w:t>, т.е. не имеющие существенно</w:t>
      </w:r>
      <w:r w:rsidRPr="00353580"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353580">
        <w:t>негрубым</w:t>
      </w:r>
      <w:proofErr w:type="gramEnd"/>
      <w:r w:rsidRPr="00353580">
        <w:t xml:space="preserve"> относятся ошибки: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1) в исключениях из правил;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lastRenderedPageBreak/>
        <w:t>2) в написании большой буквы в составных собственных наименова</w:t>
      </w:r>
      <w:r w:rsidRPr="00353580">
        <w:softHyphen/>
        <w:t>ниях;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3) в случаях слитного и раздельного написания приставок в наречи</w:t>
      </w:r>
      <w:r w:rsidRPr="00353580">
        <w:softHyphen/>
        <w:t>ях, образованных от существительных с предлогами, правописание кото</w:t>
      </w:r>
      <w:r w:rsidRPr="00353580">
        <w:softHyphen/>
        <w:t>рых не регулируется правилами;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4) в случаях слитного и раздельного написания </w:t>
      </w:r>
      <w:r w:rsidRPr="00353580">
        <w:rPr>
          <w:i/>
          <w:iCs/>
        </w:rPr>
        <w:t>не</w:t>
      </w:r>
      <w:r w:rsidRPr="00353580">
        <w:t xml:space="preserve"> с прилагательны</w:t>
      </w:r>
      <w:r w:rsidRPr="00353580">
        <w:softHyphen/>
        <w:t>ми и причастиями, выступающими в роли сказуемого;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5) в случаях, когда вместо одного знака препинания поставлен дру</w:t>
      </w:r>
      <w:r w:rsidRPr="00353580">
        <w:softHyphen/>
        <w:t>гой;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       Первые три однотипные ошибки считаются за одну, каждая следую</w:t>
      </w:r>
      <w:r w:rsidRPr="00353580">
        <w:softHyphen/>
        <w:t>щая подобная ошибка учитывается как самостоятельная.</w:t>
      </w:r>
    </w:p>
    <w:p w:rsidR="0086523B" w:rsidRPr="00353580" w:rsidRDefault="0086523B" w:rsidP="0086523B">
      <w:pPr>
        <w:tabs>
          <w:tab w:val="left" w:pos="4200"/>
        </w:tabs>
        <w:jc w:val="both"/>
      </w:pPr>
      <w:proofErr w:type="gramStart"/>
      <w:r w:rsidRPr="00353580">
        <w:rPr>
          <w:b/>
        </w:rPr>
        <w:t>П</w:t>
      </w:r>
      <w:proofErr w:type="gramEnd"/>
      <w:r w:rsidRPr="00353580">
        <w:rPr>
          <w:b/>
        </w:rPr>
        <w:t xml:space="preserve"> р и м е ч а н и е.</w:t>
      </w:r>
      <w:r w:rsidRPr="00353580">
        <w:t xml:space="preserve"> Если в одном слове с непроверяемыми орфограммами допущены 2 ошибки и более, то все они считаются за одну ошибку.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/>
        </w:rPr>
        <w:t>Диктант оценивается одной отметкой.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"5"</w:t>
      </w:r>
      <w:r w:rsidRPr="00353580">
        <w:t xml:space="preserve"> выставляется за безошибочную работу, а так</w:t>
      </w:r>
      <w:r w:rsidRPr="00353580">
        <w:softHyphen/>
        <w:t>же при наличии в ней 1 негрубой орфографической, 1 негрубой пунк</w:t>
      </w:r>
      <w:r w:rsidRPr="00353580">
        <w:softHyphen/>
        <w:t>туационной или 1 негрубой грамматической ошибки.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"4"</w:t>
      </w:r>
      <w:r w:rsidRPr="00353580">
        <w:t xml:space="preserve"> выставляется при наличии в диктанте 2 орфо</w:t>
      </w:r>
      <w:r w:rsidRPr="00353580">
        <w:softHyphen/>
        <w:t xml:space="preserve">графических и 2 пунктуационных, или 1 </w:t>
      </w:r>
      <w:proofErr w:type="gramStart"/>
      <w:r w:rsidRPr="00353580">
        <w:t>орфографической</w:t>
      </w:r>
      <w:proofErr w:type="gramEnd"/>
      <w:r w:rsidRPr="00353580">
        <w:t xml:space="preserve"> и 3 пунктуационных ошибок, или 4 пунктуационных при отсутствии орфо</w:t>
      </w:r>
      <w:r w:rsidRPr="00353580">
        <w:softHyphen/>
        <w:t>графических ошибок. Отметка "4" может выставляться при трёх орфогра</w:t>
      </w:r>
      <w:r w:rsidRPr="00353580">
        <w:softHyphen/>
        <w:t>фических ошибках, если среди них есть однотипные. Также допускаются 2 грамматические ошибки.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"3"</w:t>
      </w:r>
      <w:r w:rsidRPr="00353580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353580">
        <w:softHyphen/>
        <w:t>вии орфографических ошибок. В 5 классе допускается выставление отмет</w:t>
      </w:r>
      <w:r w:rsidRPr="00353580"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"2"</w:t>
      </w:r>
      <w:r w:rsidRPr="00353580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353580">
        <w:softHyphen/>
        <w:t>ских и 8 пунктуационных ошибок, 5 орфографических и 9 пунктуацион</w:t>
      </w:r>
      <w:r w:rsidRPr="00353580"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 большем количестве ошибок диктант оценивается б а л </w:t>
      </w:r>
      <w:proofErr w:type="spellStart"/>
      <w:proofErr w:type="gramStart"/>
      <w:r w:rsidRPr="00353580">
        <w:t>л</w:t>
      </w:r>
      <w:proofErr w:type="spellEnd"/>
      <w:proofErr w:type="gramEnd"/>
      <w:r w:rsidRPr="00353580">
        <w:t xml:space="preserve"> о м "1" 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353580">
        <w:softHyphen/>
        <w:t xml:space="preserve">ния, выставляются две оценки за каждый вид работы. 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 При оценке выполнения дополнительных заданий рекомендуется ру</w:t>
      </w:r>
      <w:r w:rsidRPr="00353580">
        <w:softHyphen/>
        <w:t>ководствоваться следующим: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"5"</w:t>
      </w:r>
      <w:r w:rsidRPr="00353580">
        <w:t xml:space="preserve"> ставится, если ученик выполнил все задания верно.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"4"</w:t>
      </w:r>
      <w:r w:rsidRPr="00353580">
        <w:t xml:space="preserve"> ставится, если ученик выполнил правильно не менее 3/4 заданий.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"3"</w:t>
      </w:r>
      <w:r w:rsidRPr="00353580">
        <w:t xml:space="preserve"> ставится за работу, в которой правильно вы</w:t>
      </w:r>
      <w:r w:rsidRPr="00353580">
        <w:softHyphen/>
        <w:t>полнено не менее половины заданий.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"2"</w:t>
      </w:r>
      <w:r w:rsidRPr="00353580">
        <w:t xml:space="preserve"> ставится за работу, в которой не выполнено более половины заданий.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"1"</w:t>
      </w:r>
      <w:r w:rsidRPr="00353580">
        <w:t xml:space="preserve"> ставится, если ученик не выполнил ни одного задания.</w:t>
      </w:r>
    </w:p>
    <w:p w:rsidR="0086523B" w:rsidRPr="00353580" w:rsidRDefault="0086523B" w:rsidP="0086523B">
      <w:pPr>
        <w:tabs>
          <w:tab w:val="left" w:pos="4200"/>
        </w:tabs>
        <w:jc w:val="both"/>
      </w:pPr>
      <w:proofErr w:type="gramStart"/>
      <w:r w:rsidRPr="00353580">
        <w:rPr>
          <w:b/>
        </w:rPr>
        <w:t>П</w:t>
      </w:r>
      <w:proofErr w:type="gramEnd"/>
      <w:r w:rsidRPr="00353580">
        <w:rPr>
          <w:b/>
        </w:rPr>
        <w:t xml:space="preserve"> р и м е ч а н и е</w:t>
      </w:r>
      <w:r w:rsidRPr="00353580">
        <w:t>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 оценке контрольного с л о в а </w:t>
      </w:r>
      <w:proofErr w:type="gramStart"/>
      <w:r w:rsidRPr="00353580">
        <w:t>р</w:t>
      </w:r>
      <w:proofErr w:type="gramEnd"/>
      <w:r w:rsidRPr="00353580">
        <w:t xml:space="preserve"> н о г о диктанта рекоменду</w:t>
      </w:r>
      <w:r w:rsidRPr="00353580">
        <w:softHyphen/>
        <w:t>ется руководствоваться следующим: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  "5"</w:t>
      </w:r>
      <w:r w:rsidRPr="00353580">
        <w:rPr>
          <w:u w:val="single"/>
        </w:rPr>
        <w:t xml:space="preserve"> </w:t>
      </w:r>
      <w:r w:rsidRPr="00353580">
        <w:t xml:space="preserve">  ставится за диктант, в котором нет ошибок.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"4"</w:t>
      </w:r>
      <w:r w:rsidRPr="00353580">
        <w:t xml:space="preserve"> ставится за диктант, в котором ученик допустил 1 -2 ошибки.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"3"</w:t>
      </w:r>
      <w:r w:rsidRPr="00353580">
        <w:rPr>
          <w:u w:val="single"/>
        </w:rPr>
        <w:t xml:space="preserve"> </w:t>
      </w:r>
      <w:r w:rsidRPr="00353580">
        <w:t>ставится за диктант, в котором допущено 3-4 ошибки.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  <w:u w:val="single"/>
        </w:rPr>
        <w:t>О т м е т к а "2"</w:t>
      </w:r>
      <w:r w:rsidRPr="00353580">
        <w:t xml:space="preserve"> ставится за диктант, в котором допущено до 7 ошибок.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При большем количестве ошибок диктант оценивается б а л </w:t>
      </w:r>
      <w:r w:rsidRPr="00353580">
        <w:softHyphen/>
      </w:r>
      <w:proofErr w:type="spellStart"/>
      <w:proofErr w:type="gramStart"/>
      <w:r w:rsidRPr="00353580">
        <w:t>л</w:t>
      </w:r>
      <w:proofErr w:type="spellEnd"/>
      <w:proofErr w:type="gramEnd"/>
      <w:r w:rsidRPr="00353580">
        <w:t xml:space="preserve"> о м "1".</w:t>
      </w:r>
      <w:r w:rsidRPr="00353580">
        <w:rPr>
          <w:b/>
        </w:rPr>
        <w:t xml:space="preserve"> 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lastRenderedPageBreak/>
        <w:t xml:space="preserve">       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353580">
        <w:rPr>
          <w:bCs/>
        </w:rPr>
        <w:t>негруб</w:t>
      </w:r>
      <w:proofErr w:type="gramEnd"/>
      <w:r w:rsidRPr="00353580">
        <w:rPr>
          <w:bCs/>
        </w:rPr>
        <w:t xml:space="preserve">, или 1/2, т.е. пол-ошибки. 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3. Повторяющиеся и однотипные ошибки.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  <w:iCs/>
        </w:rPr>
        <w:t xml:space="preserve">       Повторяющиеся -</w:t>
      </w:r>
      <w:r w:rsidRPr="00353580">
        <w:rPr>
          <w:bCs/>
        </w:rPr>
        <w:t xml:space="preserve"> это ошибки в одном и том же слове или морфеме, на одно и то же правило</w:t>
      </w:r>
      <w:r w:rsidRPr="00353580">
        <w:rPr>
          <w:bCs/>
          <w:iCs/>
        </w:rPr>
        <w:t xml:space="preserve">, </w:t>
      </w:r>
      <w:r w:rsidRPr="00353580">
        <w:rPr>
          <w:bCs/>
        </w:rPr>
        <w:t xml:space="preserve">а в пунктуации, например, выделение или </w:t>
      </w:r>
      <w:proofErr w:type="spellStart"/>
      <w:r w:rsidRPr="00353580">
        <w:rPr>
          <w:bCs/>
        </w:rPr>
        <w:t>невыделение</w:t>
      </w:r>
      <w:proofErr w:type="spellEnd"/>
      <w:r w:rsidRPr="00353580">
        <w:rPr>
          <w:bCs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353580">
        <w:rPr>
          <w:bCs/>
          <w:iCs/>
        </w:rPr>
        <w:t xml:space="preserve">Однотипные - </w:t>
      </w:r>
      <w:r w:rsidRPr="00353580">
        <w:rPr>
          <w:bCs/>
        </w:rPr>
        <w:t xml:space="preserve">это ошибки на одно правило, если условия выбора правильного написания заключены в грамматических и фонетических  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 допущены </w:t>
      </w:r>
      <w:proofErr w:type="gramStart"/>
      <w:r w:rsidRPr="00353580">
        <w:rPr>
          <w:bCs/>
        </w:rPr>
        <w:t>две и более ошибок</w:t>
      </w:r>
      <w:proofErr w:type="gramEnd"/>
      <w:r w:rsidRPr="00353580">
        <w:rPr>
          <w:bCs/>
        </w:rPr>
        <w:t>, то все они считаются за одну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  <w:bCs/>
        </w:rPr>
      </w:pPr>
      <w:r w:rsidRPr="00353580">
        <w:rPr>
          <w:b/>
          <w:bCs/>
        </w:rPr>
        <w:t>3. Оценка сочинений и изложений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rPr>
          <w:b/>
        </w:rPr>
        <w:t xml:space="preserve">С о ч и н е н и я  и  </w:t>
      </w:r>
      <w:proofErr w:type="spellStart"/>
      <w:proofErr w:type="gramStart"/>
      <w:r w:rsidRPr="00353580">
        <w:rPr>
          <w:b/>
        </w:rPr>
        <w:t>и</w:t>
      </w:r>
      <w:proofErr w:type="spellEnd"/>
      <w:proofErr w:type="gramEnd"/>
      <w:r w:rsidRPr="00353580">
        <w:rPr>
          <w:b/>
        </w:rPr>
        <w:t xml:space="preserve"> з л о ж е н и я</w:t>
      </w:r>
      <w:r w:rsidRPr="00353580">
        <w:t xml:space="preserve">  – основные формы провер</w:t>
      </w:r>
      <w:r w:rsidRPr="00353580">
        <w:softHyphen/>
        <w:t>ки умения правильно и последовательно излагать мысли, уровня речевой подготовки учащихся.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С помощью сочинений и изложений проверяются: 1) умение рас</w:t>
      </w:r>
      <w:r w:rsidRPr="00353580"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Обе отметки считаются отметками по родному языку, за исключением случаев, когда проводится работа, проверяющая знания учащихся по ли</w:t>
      </w:r>
      <w:r w:rsidRPr="00353580">
        <w:softHyphen/>
        <w:t>тературе. В этом случае первая отметка (за содержание и речь) считается отметкой по литературе.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Содержание сочинения и изложения оценивается по следующим критериям: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• соответствие работы ученика теме и основной мысли;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• полнота раскрытия темы;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• правильность фактического материала;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• последовательность изложения.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При оценке речевого оформления сочинений и изложений учитыва</w:t>
      </w:r>
      <w:r w:rsidRPr="00353580">
        <w:softHyphen/>
        <w:t>ется: разнообразие словаря и грамматического строя речи, стилевое един</w:t>
      </w:r>
      <w:r w:rsidRPr="00353580">
        <w:softHyphen/>
        <w:t>ство и выразительность речи, число языковых ошибок и стилистических недочетов.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353580">
        <w:softHyphen/>
        <w:t>трольных диктантов).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/>
        </w:rPr>
        <w:t>Содержание и речевое оформление оценивается по следующим нор</w:t>
      </w:r>
      <w:r w:rsidRPr="00353580">
        <w:rPr>
          <w:b/>
        </w:rPr>
        <w:softHyphen/>
        <w:t>мативам:</w:t>
      </w: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4"/>
        <w:gridCol w:w="3276"/>
      </w:tblGrid>
      <w:tr w:rsidR="0086523B" w:rsidRPr="00353580" w:rsidTr="00AA0955"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  <w:iCs/>
              </w:rPr>
            </w:pPr>
            <w:r w:rsidRPr="00353580">
              <w:rPr>
                <w:bCs/>
                <w:iCs/>
              </w:rPr>
              <w:t>Основные критерии оценки</w:t>
            </w:r>
          </w:p>
        </w:tc>
      </w:tr>
      <w:tr w:rsidR="0086523B" w:rsidRPr="00353580" w:rsidTr="00AA0955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</w:pPr>
            <w:r w:rsidRPr="00353580">
              <w:rPr>
                <w:bCs/>
                <w:iCs/>
              </w:rPr>
              <w:t>Содержание и речь</w:t>
            </w:r>
            <w:r w:rsidRPr="00353580"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</w:pPr>
            <w:r w:rsidRPr="00353580">
              <w:rPr>
                <w:bCs/>
                <w:iCs/>
              </w:rPr>
              <w:t>Грамотность</w:t>
            </w:r>
            <w:r w:rsidRPr="00353580">
              <w:t xml:space="preserve"> </w:t>
            </w:r>
          </w:p>
        </w:tc>
      </w:tr>
      <w:tr w:rsidR="0086523B" w:rsidRPr="00353580" w:rsidTr="00AA0955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  <w:iCs/>
              </w:rPr>
            </w:pPr>
            <w:r w:rsidRPr="00353580">
              <w:rPr>
                <w:bCs/>
                <w:iCs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  <w:iCs/>
              </w:rPr>
            </w:pPr>
            <w:r w:rsidRPr="00353580">
              <w:rPr>
                <w:bCs/>
                <w:iCs/>
              </w:rPr>
              <w:t>3</w:t>
            </w:r>
          </w:p>
        </w:tc>
      </w:tr>
      <w:tr w:rsidR="0086523B" w:rsidRPr="00353580" w:rsidTr="00AA0955">
        <w:trPr>
          <w:trHeight w:val="41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1. Содержание работы полностью соответствует теме.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lastRenderedPageBreak/>
              <w:t xml:space="preserve">3. Содержание работы излагается последовательно.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4. Текст отличается богатством лексики, точностью употребле</w:t>
            </w:r>
            <w:r w:rsidRPr="00353580">
              <w:rPr>
                <w:bCs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353580">
              <w:rPr>
                <w:bCs/>
              </w:rPr>
              <w:t>Достигнуты</w:t>
            </w:r>
            <w:proofErr w:type="gramEnd"/>
            <w:r w:rsidRPr="00353580">
              <w:rPr>
                <w:bCs/>
              </w:rPr>
              <w:t xml:space="preserve"> стилевое единство и выразительность текста.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6. Допускается 1 недочет в содержании и 1-2 </w:t>
            </w:r>
            <w:proofErr w:type="gramStart"/>
            <w:r w:rsidRPr="00353580">
              <w:rPr>
                <w:bCs/>
              </w:rPr>
              <w:t>речевых</w:t>
            </w:r>
            <w:proofErr w:type="gramEnd"/>
            <w:r w:rsidRPr="00353580">
              <w:rPr>
                <w:bCs/>
              </w:rPr>
              <w:t xml:space="preserve"> недочета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lastRenderedPageBreak/>
              <w:t xml:space="preserve">Допускается 1 негрубая орфографическая или 1 пунктуационная или 1 </w:t>
            </w:r>
            <w:r w:rsidRPr="00353580">
              <w:rPr>
                <w:bCs/>
              </w:rPr>
              <w:lastRenderedPageBreak/>
              <w:t>грамматическая ошибка</w:t>
            </w:r>
          </w:p>
        </w:tc>
      </w:tr>
      <w:tr w:rsidR="0086523B" w:rsidRPr="00353580" w:rsidTr="00AA0955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lastRenderedPageBreak/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3. Имеются незначительные нарушения последовательности в изложении мыслей.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4. Лексический и грамматический строй речи достаточно разнообразен.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5. Стиль работы отличается единством и достаточной выразительностью. </w:t>
            </w:r>
          </w:p>
          <w:p w:rsidR="0086523B" w:rsidRPr="00353580" w:rsidRDefault="0086523B" w:rsidP="00AA0955">
            <w:pPr>
              <w:tabs>
                <w:tab w:val="left" w:pos="4200"/>
              </w:tabs>
            </w:pPr>
            <w:r w:rsidRPr="00353580">
              <w:rPr>
                <w:bCs/>
              </w:rPr>
              <w:t>6. Допускается не более 2 недочетов в содержании и не более 3-4 речевых недочетов</w:t>
            </w:r>
            <w:r w:rsidRPr="00353580"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Допускаются: •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2 орфографические +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2 пунктуационные +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3 грамматические ошибки;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 • 1 орфографическая +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3 пунктуационные +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3 грамматические ошибки;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• 0 орфографических +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4 пунктуационные +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 3 грамматические ошибки.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86523B" w:rsidRPr="00353580" w:rsidTr="00AA0955">
        <w:trPr>
          <w:trHeight w:val="415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jc w:val="both"/>
              <w:rPr>
                <w:bCs/>
              </w:rPr>
            </w:pPr>
            <w:r w:rsidRPr="00353580">
              <w:rPr>
                <w:bCs/>
              </w:rPr>
              <w:t xml:space="preserve">1. Имеются существенные отклонения от заявленной темы.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jc w:val="both"/>
            </w:pPr>
            <w:r w:rsidRPr="00353580">
              <w:rPr>
                <w:bCs/>
              </w:rPr>
              <w:t xml:space="preserve">2. Работа достоверна в основном своем содержании, но </w:t>
            </w:r>
            <w:r w:rsidRPr="00353580">
              <w:rPr>
                <w:bCs/>
                <w:iCs/>
              </w:rPr>
              <w:t xml:space="preserve">в </w:t>
            </w:r>
            <w:r w:rsidRPr="00353580">
              <w:rPr>
                <w:bCs/>
              </w:rPr>
              <w:t>ней допущены 3-4 фактические ошибки. Объем изложения составляет менее 70% исходного текста.</w:t>
            </w:r>
            <w:r w:rsidRPr="00353580">
              <w:t xml:space="preserve">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jc w:val="both"/>
              <w:rPr>
                <w:bCs/>
              </w:rPr>
            </w:pPr>
            <w:r w:rsidRPr="00353580">
              <w:rPr>
                <w:bCs/>
              </w:rPr>
              <w:t xml:space="preserve">3. Допущено нарушение последовательности изложения.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jc w:val="both"/>
              <w:rPr>
                <w:bCs/>
              </w:rPr>
            </w:pPr>
            <w:r w:rsidRPr="00353580">
              <w:rPr>
                <w:bCs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jc w:val="both"/>
              <w:rPr>
                <w:bCs/>
              </w:rPr>
            </w:pPr>
            <w:r w:rsidRPr="00353580">
              <w:rPr>
                <w:bCs/>
              </w:rPr>
              <w:t xml:space="preserve">6. Стиль работы не отличается единством, речь недостаточно выразительна. </w:t>
            </w:r>
          </w:p>
          <w:p w:rsidR="0086523B" w:rsidRPr="00353580" w:rsidRDefault="0086523B" w:rsidP="00AA0955">
            <w:pPr>
              <w:tabs>
                <w:tab w:val="left" w:pos="4200"/>
              </w:tabs>
              <w:jc w:val="both"/>
              <w:rPr>
                <w:bCs/>
              </w:rPr>
            </w:pPr>
            <w:r w:rsidRPr="00353580">
              <w:rPr>
                <w:bCs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Допускаются: •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>0 орфографических +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5-7 </w:t>
            </w:r>
            <w:proofErr w:type="gramStart"/>
            <w:r w:rsidRPr="00353580">
              <w:rPr>
                <w:bCs/>
              </w:rPr>
              <w:t>пунктуационных</w:t>
            </w:r>
            <w:proofErr w:type="gramEnd"/>
            <w:r w:rsidRPr="00353580">
              <w:rPr>
                <w:bCs/>
              </w:rPr>
              <w:t xml:space="preserve"> (с учетом повторяющихся и негрубых);</w:t>
            </w:r>
          </w:p>
          <w:p w:rsidR="0086523B" w:rsidRPr="00353580" w:rsidRDefault="0086523B" w:rsidP="00AA0955">
            <w:pPr>
              <w:tabs>
                <w:tab w:val="left" w:pos="4200"/>
              </w:tabs>
              <w:rPr>
                <w:bCs/>
              </w:rPr>
            </w:pPr>
            <w:r w:rsidRPr="00353580">
              <w:rPr>
                <w:bCs/>
              </w:rPr>
              <w:t xml:space="preserve">• 1 </w:t>
            </w:r>
            <w:proofErr w:type="gramStart"/>
            <w:r w:rsidRPr="00353580">
              <w:rPr>
                <w:bCs/>
              </w:rPr>
              <w:t>орфографическая</w:t>
            </w:r>
            <w:proofErr w:type="gramEnd"/>
            <w:r w:rsidRPr="00353580">
              <w:rPr>
                <w:bCs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</w:tbl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Данные нормы оценок даны для среднего объема сочинения в 4-5 страниц.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 оценке сочинения учитывается самостоятельность, оригиналь</w:t>
      </w:r>
      <w:r w:rsidRPr="00353580">
        <w:softHyphen/>
        <w:t>ность замысла ученического сочинения, уровень его композиционного и речевого оформления. На</w:t>
      </w:r>
      <w:r w:rsidRPr="00353580">
        <w:softHyphen/>
        <w:t>личие оригинального замысла, его хорошая реализация позволяют повы</w:t>
      </w:r>
      <w:r w:rsidRPr="00353580">
        <w:softHyphen/>
        <w:t>сить оценку на 1 балл.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Отличная отметка не выставляется при наличии более 3 исправлений.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При наличии в тексте более 5 поправок (исправлений неверного на</w:t>
      </w:r>
      <w:r w:rsidRPr="00353580">
        <w:softHyphen/>
        <w:t xml:space="preserve">писания на </w:t>
      </w:r>
      <w:proofErr w:type="gramStart"/>
      <w:r w:rsidRPr="00353580">
        <w:t>верное</w:t>
      </w:r>
      <w:proofErr w:type="gramEnd"/>
      <w:r w:rsidRPr="00353580">
        <w:t xml:space="preserve">) оценка снижается на 1 балл.    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Если объем сочинения в полтора – два раза больше указанного в настоящих «Нормах оценки…», при оценке работ следует исходить     из нормативов, увеличенных для отметки «4» </w:t>
      </w:r>
      <w:proofErr w:type="gramStart"/>
      <w:r w:rsidRPr="00353580">
        <w:t>на</w:t>
      </w:r>
      <w:proofErr w:type="gramEnd"/>
      <w:r w:rsidRPr="00353580">
        <w:t xml:space="preserve">,  а </w:t>
      </w:r>
      <w:proofErr w:type="gramStart"/>
      <w:r w:rsidRPr="00353580">
        <w:t>для</w:t>
      </w:r>
      <w:proofErr w:type="gramEnd"/>
      <w:r w:rsidRPr="00353580">
        <w:t xml:space="preserve"> отметки «3» на две единицы. Например, при оценке грамотности «4» ставится при 3 орфографических, 2 пунктуационных и 2 грамматических ошибках или </w:t>
      </w:r>
      <w:r w:rsidRPr="00353580">
        <w:lastRenderedPageBreak/>
        <w:t>при соотношениях: 2-3-2; 2-2-3; «3» ставится при соотношениях: 6-4-4; 4-6-4</w:t>
      </w:r>
      <w:proofErr w:type="gramStart"/>
      <w:r w:rsidRPr="00353580">
        <w:t xml:space="preserve"> ;</w:t>
      </w:r>
      <w:proofErr w:type="gramEnd"/>
      <w:r w:rsidRPr="00353580">
        <w:t xml:space="preserve"> 4-4-6. При выставлении  оценки  «5» превышение объема сочинения не принимается во внимание.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>Первая оценка ( за содержание и речь) не может быть положительной</w:t>
      </w:r>
      <w:proofErr w:type="gramStart"/>
      <w:r w:rsidRPr="00353580">
        <w:t xml:space="preserve">  ,</w:t>
      </w:r>
      <w:proofErr w:type="gramEnd"/>
      <w:r w:rsidRPr="00353580">
        <w:t xml:space="preserve"> если не раскрыта тема высказывания, хотя по остальным показателям  оно написано удовлетворительно.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/>
        </w:rPr>
        <w:t>Ошибки и недочеты в сочинениях и изложениях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 xml:space="preserve">        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86523B" w:rsidRPr="00353580" w:rsidRDefault="0086523B" w:rsidP="0086523B">
      <w:pPr>
        <w:tabs>
          <w:tab w:val="left" w:pos="4200"/>
        </w:tabs>
        <w:jc w:val="both"/>
        <w:rPr>
          <w:iCs/>
        </w:rPr>
      </w:pPr>
      <w:r w:rsidRPr="00353580">
        <w:rPr>
          <w:bCs/>
        </w:rPr>
        <w:t xml:space="preserve">       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353580">
        <w:rPr>
          <w:iCs/>
        </w:rPr>
        <w:t>Речевыми недочетами можно считать: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- повторение одного и того же слова;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- однообразие словарных конструкций;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- неудачный порядок слов;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- различного рода стилевые смешения.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/>
        </w:rPr>
        <w:t>Ошибки в содержании сочинений и изложений</w:t>
      </w:r>
    </w:p>
    <w:p w:rsidR="0086523B" w:rsidRPr="00353580" w:rsidRDefault="0086523B" w:rsidP="0086523B">
      <w:pPr>
        <w:tabs>
          <w:tab w:val="left" w:pos="4200"/>
        </w:tabs>
        <w:jc w:val="both"/>
        <w:rPr>
          <w:i/>
          <w:iCs/>
        </w:rPr>
      </w:pPr>
      <w:r w:rsidRPr="00353580">
        <w:rPr>
          <w:bCs/>
        </w:rPr>
        <w:t xml:space="preserve">        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353580">
        <w:rPr>
          <w:i/>
          <w:iCs/>
        </w:rPr>
        <w:t>Фактические ошибки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/>
          <w:bCs/>
        </w:rPr>
        <w:t>В изложении</w:t>
      </w:r>
      <w:r w:rsidRPr="00353580">
        <w:rPr>
          <w:bCs/>
        </w:rPr>
        <w:t>: 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/>
          <w:bCs/>
        </w:rPr>
        <w:t>В сочинении</w:t>
      </w:r>
      <w:r w:rsidRPr="00353580">
        <w:rPr>
          <w:bCs/>
        </w:rPr>
        <w:t>: искажение имевших место событий, неточное воспроизведение источников, имен собственных, мест событий, дат.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/>
          <w:i/>
          <w:iCs/>
        </w:rPr>
      </w:pPr>
      <w:r w:rsidRPr="00353580">
        <w:rPr>
          <w:b/>
          <w:i/>
          <w:iCs/>
        </w:rPr>
        <w:t>Логические ошибки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>-нарушение последовательности в высказывании;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>-отсутствие связи между частями сочинения (изложения) и между предложениями;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>-неоправданное повторение высказанной ранее мысли;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 xml:space="preserve">-раздробление одной </w:t>
      </w:r>
      <w:proofErr w:type="spellStart"/>
      <w:r w:rsidRPr="00353580">
        <w:rPr>
          <w:bCs/>
        </w:rPr>
        <w:t>микротемы</w:t>
      </w:r>
      <w:proofErr w:type="spellEnd"/>
      <w:r w:rsidRPr="00353580">
        <w:rPr>
          <w:bCs/>
        </w:rPr>
        <w:t xml:space="preserve"> другой </w:t>
      </w:r>
      <w:proofErr w:type="spellStart"/>
      <w:r w:rsidRPr="00353580">
        <w:rPr>
          <w:bCs/>
        </w:rPr>
        <w:t>микротемой</w:t>
      </w:r>
      <w:proofErr w:type="spellEnd"/>
      <w:r w:rsidRPr="00353580">
        <w:rPr>
          <w:bCs/>
        </w:rPr>
        <w:t>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>-несоразмерность частей высказывания или отсутствие необходимых частей;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>-перестановка частей текста (если она не обусловлена заданием к изложению);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center"/>
        <w:rPr>
          <w:b/>
        </w:rPr>
      </w:pPr>
      <w:r w:rsidRPr="00353580">
        <w:rPr>
          <w:b/>
        </w:rPr>
        <w:t>Речевые ошибки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bCs/>
        </w:rPr>
      </w:pPr>
      <w:r w:rsidRPr="00353580">
        <w:rPr>
          <w:bCs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353580">
        <w:rPr>
          <w:bCs/>
        </w:rPr>
        <w:t>на</w:t>
      </w:r>
      <w:proofErr w:type="gramEnd"/>
      <w:r w:rsidRPr="00353580">
        <w:rPr>
          <w:bCs/>
        </w:rPr>
        <w:t xml:space="preserve"> семантические и стилистические.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iCs/>
        </w:rPr>
      </w:pPr>
      <w:r w:rsidRPr="00353580">
        <w:rPr>
          <w:i/>
          <w:iCs/>
        </w:rPr>
        <w:t>К</w:t>
      </w:r>
      <w:r w:rsidRPr="00353580">
        <w:rPr>
          <w:iCs/>
        </w:rPr>
        <w:t xml:space="preserve"> </w:t>
      </w:r>
      <w:r w:rsidRPr="00353580">
        <w:rPr>
          <w:i/>
          <w:iCs/>
        </w:rPr>
        <w:t>речевым семантическим ошибкам</w:t>
      </w:r>
      <w:r w:rsidRPr="00353580">
        <w:rPr>
          <w:iCs/>
        </w:rPr>
        <w:t xml:space="preserve"> можно отнести следующие нарушения:</w:t>
      </w:r>
    </w:p>
    <w:p w:rsidR="0086523B" w:rsidRPr="00353580" w:rsidRDefault="0086523B" w:rsidP="0086523B">
      <w:pPr>
        <w:numPr>
          <w:ilvl w:val="0"/>
          <w:numId w:val="4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употребление слова в несвойственном ему значении;</w:t>
      </w:r>
    </w:p>
    <w:p w:rsidR="0086523B" w:rsidRPr="00353580" w:rsidRDefault="0086523B" w:rsidP="0086523B">
      <w:pPr>
        <w:numPr>
          <w:ilvl w:val="0"/>
          <w:numId w:val="4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proofErr w:type="spellStart"/>
      <w:r w:rsidRPr="00353580">
        <w:rPr>
          <w:rFonts w:eastAsia="Calibri"/>
          <w:bCs/>
        </w:rPr>
        <w:t>неразличение</w:t>
      </w:r>
      <w:proofErr w:type="spellEnd"/>
      <w:r w:rsidRPr="00353580">
        <w:rPr>
          <w:rFonts w:eastAsia="Calibri"/>
          <w:bCs/>
        </w:rPr>
        <w:t xml:space="preserve"> (смешение) паронимов или синонимов</w:t>
      </w:r>
      <w:r w:rsidRPr="00353580">
        <w:rPr>
          <w:rFonts w:eastAsia="Calibri"/>
          <w:bCs/>
          <w:iCs/>
        </w:rPr>
        <w:t>;</w:t>
      </w:r>
    </w:p>
    <w:p w:rsidR="0086523B" w:rsidRPr="00353580" w:rsidRDefault="0086523B" w:rsidP="0086523B">
      <w:pPr>
        <w:numPr>
          <w:ilvl w:val="0"/>
          <w:numId w:val="4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нарушение лексической сочетаемости</w:t>
      </w:r>
      <w:r w:rsidRPr="00353580">
        <w:rPr>
          <w:rFonts w:eastAsia="Calibri"/>
          <w:bCs/>
          <w:iCs/>
        </w:rPr>
        <w:t>;</w:t>
      </w:r>
    </w:p>
    <w:p w:rsidR="0086523B" w:rsidRPr="00353580" w:rsidRDefault="0086523B" w:rsidP="0086523B">
      <w:pPr>
        <w:numPr>
          <w:ilvl w:val="0"/>
          <w:numId w:val="4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употребление лишних слов</w:t>
      </w:r>
      <w:r w:rsidRPr="00353580">
        <w:rPr>
          <w:rFonts w:eastAsia="Calibri"/>
          <w:bCs/>
          <w:iCs/>
        </w:rPr>
        <w:t>;</w:t>
      </w:r>
    </w:p>
    <w:p w:rsidR="0086523B" w:rsidRPr="00353580" w:rsidRDefault="0086523B" w:rsidP="0086523B">
      <w:pPr>
        <w:numPr>
          <w:ilvl w:val="0"/>
          <w:numId w:val="4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пропуск, недостаток нужного слова;</w:t>
      </w:r>
    </w:p>
    <w:p w:rsidR="0086523B" w:rsidRPr="00353580" w:rsidRDefault="0086523B" w:rsidP="0086523B">
      <w:pPr>
        <w:numPr>
          <w:ilvl w:val="0"/>
          <w:numId w:val="4"/>
        </w:numPr>
        <w:tabs>
          <w:tab w:val="left" w:pos="4200"/>
        </w:tabs>
        <w:spacing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стилистически неоправданное употребление ряда однокоренных слов;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iCs/>
        </w:rPr>
      </w:pPr>
      <w:r w:rsidRPr="00353580">
        <w:rPr>
          <w:i/>
          <w:iCs/>
        </w:rPr>
        <w:t>Стилистические ошибки</w:t>
      </w:r>
      <w:r w:rsidRPr="00353580">
        <w:rPr>
          <w:iCs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86523B" w:rsidRPr="00353580" w:rsidRDefault="0086523B" w:rsidP="0086523B">
      <w:pPr>
        <w:numPr>
          <w:ilvl w:val="0"/>
          <w:numId w:val="5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неоправданное употребление в авторской речи диалектных и просторечных слов;</w:t>
      </w:r>
    </w:p>
    <w:p w:rsidR="0086523B" w:rsidRPr="00353580" w:rsidRDefault="0086523B" w:rsidP="0086523B">
      <w:pPr>
        <w:numPr>
          <w:ilvl w:val="0"/>
          <w:numId w:val="5"/>
        </w:numPr>
        <w:tabs>
          <w:tab w:val="left" w:pos="4200"/>
        </w:tabs>
        <w:spacing w:after="200"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t>неуместное употребление эмоционально окрашенных слов и конструкций</w:t>
      </w:r>
      <w:r w:rsidRPr="00353580">
        <w:rPr>
          <w:rFonts w:eastAsia="Calibri"/>
          <w:bCs/>
          <w:iCs/>
        </w:rPr>
        <w:t>;</w:t>
      </w:r>
    </w:p>
    <w:p w:rsidR="0086523B" w:rsidRPr="00353580" w:rsidRDefault="0086523B" w:rsidP="0086523B">
      <w:pPr>
        <w:numPr>
          <w:ilvl w:val="0"/>
          <w:numId w:val="5"/>
        </w:numPr>
        <w:tabs>
          <w:tab w:val="left" w:pos="4200"/>
        </w:tabs>
        <w:spacing w:line="240" w:lineRule="atLeast"/>
        <w:contextualSpacing/>
        <w:jc w:val="both"/>
        <w:rPr>
          <w:rFonts w:eastAsia="Calibri"/>
          <w:bCs/>
          <w:iCs/>
        </w:rPr>
      </w:pPr>
      <w:r w:rsidRPr="00353580">
        <w:rPr>
          <w:rFonts w:eastAsia="Calibri"/>
          <w:bCs/>
        </w:rPr>
        <w:lastRenderedPageBreak/>
        <w:t>смешение лексики разных исторических эпох;</w:t>
      </w:r>
    </w:p>
    <w:p w:rsidR="0086523B" w:rsidRPr="00353580" w:rsidRDefault="0086523B" w:rsidP="0086523B">
      <w:pPr>
        <w:tabs>
          <w:tab w:val="left" w:pos="4200"/>
        </w:tabs>
        <w:spacing w:line="240" w:lineRule="atLeast"/>
        <w:jc w:val="both"/>
        <w:rPr>
          <w:iCs/>
        </w:rPr>
      </w:pPr>
      <w:r w:rsidRPr="00353580">
        <w:rPr>
          <w:iCs/>
        </w:rPr>
        <w:t>Речевые ошибки в построении текста:</w:t>
      </w:r>
    </w:p>
    <w:p w:rsidR="0086523B" w:rsidRPr="00353580" w:rsidRDefault="0086523B" w:rsidP="0086523B">
      <w:pPr>
        <w:numPr>
          <w:ilvl w:val="0"/>
          <w:numId w:val="6"/>
        </w:numPr>
        <w:tabs>
          <w:tab w:val="left" w:pos="4200"/>
        </w:tabs>
        <w:contextualSpacing/>
        <w:jc w:val="both"/>
        <w:rPr>
          <w:rFonts w:eastAsia="Calibri"/>
          <w:bCs/>
        </w:rPr>
      </w:pPr>
      <w:r w:rsidRPr="00353580">
        <w:rPr>
          <w:rFonts w:eastAsia="Calibri"/>
          <w:bCs/>
        </w:rPr>
        <w:t>бедность и однообразие синтаксических конструкций;</w:t>
      </w:r>
    </w:p>
    <w:p w:rsidR="0086523B" w:rsidRPr="00353580" w:rsidRDefault="0086523B" w:rsidP="0086523B">
      <w:pPr>
        <w:numPr>
          <w:ilvl w:val="0"/>
          <w:numId w:val="6"/>
        </w:numPr>
        <w:tabs>
          <w:tab w:val="left" w:pos="4200"/>
        </w:tabs>
        <w:contextualSpacing/>
        <w:jc w:val="both"/>
        <w:rPr>
          <w:rFonts w:eastAsia="Calibri"/>
          <w:bCs/>
        </w:rPr>
      </w:pPr>
      <w:r w:rsidRPr="00353580">
        <w:rPr>
          <w:rFonts w:eastAsia="Calibri"/>
          <w:bCs/>
        </w:rPr>
        <w:t>нарушение видовременной соотнесенности глагольных форм</w:t>
      </w:r>
      <w:r w:rsidRPr="00353580">
        <w:rPr>
          <w:rFonts w:eastAsia="Calibri"/>
          <w:bCs/>
          <w:iCs/>
        </w:rPr>
        <w:t>;</w:t>
      </w:r>
    </w:p>
    <w:p w:rsidR="0086523B" w:rsidRPr="00353580" w:rsidRDefault="0086523B" w:rsidP="0086523B">
      <w:pPr>
        <w:numPr>
          <w:ilvl w:val="0"/>
          <w:numId w:val="6"/>
        </w:numPr>
        <w:tabs>
          <w:tab w:val="left" w:pos="4200"/>
        </w:tabs>
        <w:contextualSpacing/>
        <w:jc w:val="both"/>
        <w:rPr>
          <w:rFonts w:eastAsia="Calibri"/>
          <w:bCs/>
        </w:rPr>
      </w:pPr>
      <w:r w:rsidRPr="00353580">
        <w:rPr>
          <w:rFonts w:eastAsia="Calibri"/>
          <w:bCs/>
        </w:rPr>
        <w:t>стилистически неоправданное повторение слов;</w:t>
      </w:r>
    </w:p>
    <w:p w:rsidR="0086523B" w:rsidRPr="00353580" w:rsidRDefault="0086523B" w:rsidP="0086523B">
      <w:pPr>
        <w:numPr>
          <w:ilvl w:val="0"/>
          <w:numId w:val="6"/>
        </w:numPr>
        <w:tabs>
          <w:tab w:val="left" w:pos="4200"/>
        </w:tabs>
        <w:contextualSpacing/>
        <w:jc w:val="both"/>
        <w:rPr>
          <w:rFonts w:eastAsia="Calibri"/>
          <w:bCs/>
        </w:rPr>
      </w:pPr>
      <w:r w:rsidRPr="00353580">
        <w:rPr>
          <w:rFonts w:eastAsia="Calibri"/>
          <w:bCs/>
        </w:rPr>
        <w:t>неудачное употребление местоимений для связи предложений или частей текста, приводящее к неясности, двусмысленности речи</w:t>
      </w:r>
      <w:r w:rsidRPr="00353580">
        <w:rPr>
          <w:rFonts w:eastAsia="Calibri"/>
          <w:bCs/>
          <w:iCs/>
        </w:rPr>
        <w:t>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/>
        </w:rPr>
        <w:t>Грамматические ошибки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t xml:space="preserve">       Грамматические </w:t>
      </w:r>
      <w:r w:rsidRPr="00353580">
        <w:rPr>
          <w:bCs/>
        </w:rPr>
        <w:t>ошибки - это нарушение грамматических норм образования языковых единиц и их структуры.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 xml:space="preserve">       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86523B" w:rsidRPr="00353580" w:rsidRDefault="0086523B" w:rsidP="0086523B">
      <w:pPr>
        <w:tabs>
          <w:tab w:val="left" w:pos="4200"/>
        </w:tabs>
        <w:jc w:val="both"/>
        <w:rPr>
          <w:iCs/>
        </w:rPr>
      </w:pPr>
      <w:r w:rsidRPr="00353580">
        <w:rPr>
          <w:iCs/>
        </w:rPr>
        <w:t>Разновидности грамматических ошибок</w:t>
      </w:r>
    </w:p>
    <w:p w:rsidR="0086523B" w:rsidRPr="00353580" w:rsidRDefault="0086523B" w:rsidP="0086523B">
      <w:pPr>
        <w:numPr>
          <w:ilvl w:val="0"/>
          <w:numId w:val="7"/>
        </w:numPr>
        <w:tabs>
          <w:tab w:val="left" w:pos="4200"/>
        </w:tabs>
        <w:spacing w:after="200"/>
        <w:contextualSpacing/>
        <w:jc w:val="both"/>
        <w:rPr>
          <w:rFonts w:eastAsia="Calibri"/>
          <w:bCs/>
        </w:rPr>
      </w:pPr>
      <w:proofErr w:type="gramStart"/>
      <w:r w:rsidRPr="00353580">
        <w:rPr>
          <w:rFonts w:eastAsia="Calibri"/>
          <w:i/>
        </w:rPr>
        <w:t>Словообразовательные</w:t>
      </w:r>
      <w:proofErr w:type="gramEnd"/>
      <w:r w:rsidRPr="00353580">
        <w:rPr>
          <w:rFonts w:eastAsia="Calibri"/>
          <w:i/>
        </w:rPr>
        <w:t>,</w:t>
      </w:r>
      <w:r w:rsidRPr="00353580">
        <w:rPr>
          <w:rFonts w:eastAsia="Calibri"/>
        </w:rPr>
        <w:t xml:space="preserve"> </w:t>
      </w:r>
      <w:r w:rsidRPr="00353580">
        <w:rPr>
          <w:rFonts w:eastAsia="Calibri"/>
          <w:bCs/>
        </w:rPr>
        <w:t xml:space="preserve">состоящие в неоправданном </w:t>
      </w:r>
      <w:proofErr w:type="spellStart"/>
      <w:r w:rsidRPr="00353580">
        <w:rPr>
          <w:rFonts w:eastAsia="Calibri"/>
          <w:bCs/>
        </w:rPr>
        <w:t>словосочинительстве</w:t>
      </w:r>
      <w:proofErr w:type="spellEnd"/>
      <w:r w:rsidRPr="00353580">
        <w:rPr>
          <w:rFonts w:eastAsia="Calibri"/>
          <w:bCs/>
        </w:rPr>
        <w:t xml:space="preserve"> или видоизменении слов нормативного языка (например, </w:t>
      </w:r>
      <w:proofErr w:type="spellStart"/>
      <w:r w:rsidRPr="00353580">
        <w:rPr>
          <w:rFonts w:eastAsia="Calibri"/>
          <w:bCs/>
          <w:iCs/>
        </w:rPr>
        <w:t>надсмешка</w:t>
      </w:r>
      <w:proofErr w:type="spellEnd"/>
      <w:r w:rsidRPr="00353580">
        <w:rPr>
          <w:rFonts w:eastAsia="Calibri"/>
          <w:bCs/>
          <w:iCs/>
        </w:rPr>
        <w:t xml:space="preserve">, подчерк, </w:t>
      </w:r>
      <w:proofErr w:type="spellStart"/>
      <w:r w:rsidRPr="00353580">
        <w:rPr>
          <w:rFonts w:eastAsia="Calibri"/>
          <w:bCs/>
          <w:iCs/>
        </w:rPr>
        <w:t>нагинаться</w:t>
      </w:r>
      <w:proofErr w:type="spellEnd"/>
      <w:r w:rsidRPr="00353580">
        <w:rPr>
          <w:rFonts w:eastAsia="Calibri"/>
          <w:bCs/>
          <w:iCs/>
        </w:rPr>
        <w:t xml:space="preserve">, </w:t>
      </w:r>
      <w:proofErr w:type="spellStart"/>
      <w:r w:rsidRPr="00353580">
        <w:rPr>
          <w:rFonts w:eastAsia="Calibri"/>
          <w:bCs/>
          <w:iCs/>
        </w:rPr>
        <w:t>спинжак</w:t>
      </w:r>
      <w:proofErr w:type="spellEnd"/>
      <w:r w:rsidRPr="00353580">
        <w:rPr>
          <w:rFonts w:eastAsia="Calibri"/>
          <w:bCs/>
          <w:iCs/>
        </w:rPr>
        <w:t xml:space="preserve">, </w:t>
      </w:r>
      <w:proofErr w:type="spellStart"/>
      <w:r w:rsidRPr="00353580">
        <w:rPr>
          <w:rFonts w:eastAsia="Calibri"/>
          <w:bCs/>
          <w:iCs/>
        </w:rPr>
        <w:t>беспощадство</w:t>
      </w:r>
      <w:proofErr w:type="spellEnd"/>
      <w:r w:rsidRPr="00353580">
        <w:rPr>
          <w:rFonts w:eastAsia="Calibri"/>
          <w:bCs/>
          <w:iCs/>
        </w:rPr>
        <w:t xml:space="preserve">, </w:t>
      </w:r>
      <w:proofErr w:type="spellStart"/>
      <w:r w:rsidRPr="00353580">
        <w:rPr>
          <w:rFonts w:eastAsia="Calibri"/>
          <w:bCs/>
          <w:iCs/>
        </w:rPr>
        <w:t>публицизм</w:t>
      </w:r>
      <w:proofErr w:type="spellEnd"/>
      <w:r w:rsidRPr="00353580">
        <w:rPr>
          <w:rFonts w:eastAsia="Calibri"/>
          <w:bCs/>
          <w:iCs/>
        </w:rPr>
        <w:t xml:space="preserve"> </w:t>
      </w:r>
      <w:r w:rsidRPr="00353580">
        <w:rPr>
          <w:rFonts w:eastAsia="Calibri"/>
          <w:bCs/>
        </w:rPr>
        <w:t>и т.п.). Такие ошибки нельзя воспринимать как орфографические.</w:t>
      </w:r>
    </w:p>
    <w:p w:rsidR="0086523B" w:rsidRPr="00353580" w:rsidRDefault="0086523B" w:rsidP="0086523B">
      <w:pPr>
        <w:numPr>
          <w:ilvl w:val="0"/>
          <w:numId w:val="7"/>
        </w:numPr>
        <w:tabs>
          <w:tab w:val="left" w:pos="420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353580">
        <w:rPr>
          <w:rFonts w:eastAsia="Calibri"/>
          <w:i/>
        </w:rPr>
        <w:t>Морфологические,</w:t>
      </w:r>
      <w:r w:rsidRPr="00353580">
        <w:rPr>
          <w:rFonts w:eastAsia="Calibri"/>
        </w:rPr>
        <w:t xml:space="preserve"> </w:t>
      </w:r>
      <w:r w:rsidRPr="00353580">
        <w:rPr>
          <w:rFonts w:eastAsia="Calibri"/>
          <w:bCs/>
        </w:rPr>
        <w:t>связанные с ненормативным образованием форм слов и употреблением частей речи;</w:t>
      </w:r>
    </w:p>
    <w:p w:rsidR="0086523B" w:rsidRPr="00353580" w:rsidRDefault="0086523B" w:rsidP="0086523B">
      <w:pPr>
        <w:tabs>
          <w:tab w:val="left" w:pos="4200"/>
        </w:tabs>
        <w:jc w:val="both"/>
        <w:rPr>
          <w:i/>
        </w:rPr>
      </w:pPr>
      <w:r w:rsidRPr="00353580">
        <w:rPr>
          <w:i/>
        </w:rPr>
        <w:t>Синтаксические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r w:rsidRPr="00353580">
        <w:rPr>
          <w:bCs/>
        </w:rPr>
        <w:t>а) Ошибки в структуре словосочетаний, в согласовании и управлении</w:t>
      </w:r>
      <w:r w:rsidRPr="00353580">
        <w:rPr>
          <w:bCs/>
          <w:iCs/>
        </w:rPr>
        <w:t>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б) ошибки в структуре простого предложения: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r w:rsidRPr="00353580">
        <w:rPr>
          <w:bCs/>
        </w:rPr>
        <w:t>- нарушение связи между подлежащим и сказуемым</w:t>
      </w:r>
      <w:r w:rsidRPr="00353580">
        <w:rPr>
          <w:bCs/>
          <w:iCs/>
        </w:rPr>
        <w:t>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r w:rsidRPr="00353580">
        <w:rPr>
          <w:bCs/>
        </w:rPr>
        <w:t>- нарушение границы предложения</w:t>
      </w:r>
      <w:r w:rsidRPr="00353580">
        <w:rPr>
          <w:bCs/>
          <w:iCs/>
        </w:rPr>
        <w:t>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r w:rsidRPr="00353580">
        <w:rPr>
          <w:bCs/>
        </w:rPr>
        <w:t>- разрушение ряда однородных членов</w:t>
      </w:r>
      <w:r w:rsidRPr="00353580">
        <w:rPr>
          <w:bCs/>
          <w:iCs/>
        </w:rPr>
        <w:t>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r w:rsidRPr="00353580">
        <w:rPr>
          <w:bCs/>
        </w:rPr>
        <w:t>- ошибки в предложениях с причастными и деепричастными оборотами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в) ошибки в структуре сложного предложения: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r w:rsidRPr="00353580">
        <w:rPr>
          <w:bCs/>
        </w:rPr>
        <w:t>- смешение сочинительной и подчинительной связи</w:t>
      </w:r>
      <w:r w:rsidRPr="00353580">
        <w:rPr>
          <w:bCs/>
          <w:iCs/>
        </w:rPr>
        <w:t>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Cs/>
          <w:iCs/>
        </w:rPr>
      </w:pPr>
      <w:proofErr w:type="gramStart"/>
      <w:r w:rsidRPr="00353580">
        <w:rPr>
          <w:bCs/>
        </w:rPr>
        <w:t>- отрыв придаточного от определяемого слова</w:t>
      </w:r>
      <w:r w:rsidRPr="00353580">
        <w:rPr>
          <w:bCs/>
          <w:iCs/>
        </w:rPr>
        <w:t>;</w:t>
      </w:r>
      <w:proofErr w:type="gramEnd"/>
    </w:p>
    <w:p w:rsidR="0086523B" w:rsidRPr="00353580" w:rsidRDefault="0086523B" w:rsidP="0086523B">
      <w:pPr>
        <w:tabs>
          <w:tab w:val="left" w:pos="4200"/>
        </w:tabs>
        <w:jc w:val="both"/>
        <w:rPr>
          <w:bCs/>
        </w:rPr>
      </w:pPr>
      <w:r w:rsidRPr="00353580">
        <w:rPr>
          <w:bCs/>
        </w:rPr>
        <w:t>г) смешение прямой и косвенной речи;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Cs/>
        </w:rPr>
        <w:t>д) разрушение фразеологического оборота без особой стилистической установки</w:t>
      </w:r>
      <w:r w:rsidRPr="00353580">
        <w:rPr>
          <w:bCs/>
          <w:iCs/>
        </w:rPr>
        <w:t xml:space="preserve">; </w:t>
      </w:r>
      <w:r w:rsidRPr="00353580">
        <w:rPr>
          <w:bCs/>
          <w:u w:val="single"/>
        </w:rPr>
        <w:t xml:space="preserve">Грамматические ошибки следует </w:t>
      </w:r>
      <w:r w:rsidRPr="00353580">
        <w:rPr>
          <w:u w:val="single"/>
        </w:rPr>
        <w:t xml:space="preserve">отличать от </w:t>
      </w:r>
      <w:proofErr w:type="gramStart"/>
      <w:r w:rsidRPr="00353580">
        <w:rPr>
          <w:u w:val="single"/>
        </w:rPr>
        <w:t>орфографических</w:t>
      </w:r>
      <w:proofErr w:type="gramEnd"/>
      <w:r w:rsidRPr="00353580">
        <w:rPr>
          <w:u w:val="single"/>
        </w:rPr>
        <w:t>.</w:t>
      </w:r>
      <w:r w:rsidRPr="00353580">
        <w:t xml:space="preserve"> </w:t>
      </w:r>
      <w:r w:rsidRPr="00353580">
        <w:rPr>
          <w:bCs/>
        </w:rPr>
        <w:t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</w:t>
      </w:r>
      <w:r w:rsidRPr="00353580">
        <w:rPr>
          <w:b/>
        </w:rPr>
        <w:t xml:space="preserve">                                   </w:t>
      </w:r>
    </w:p>
    <w:p w:rsidR="0086523B" w:rsidRPr="00353580" w:rsidRDefault="0086523B" w:rsidP="0086523B">
      <w:pPr>
        <w:tabs>
          <w:tab w:val="left" w:pos="4200"/>
        </w:tabs>
        <w:jc w:val="both"/>
        <w:rPr>
          <w:b/>
        </w:rPr>
      </w:pPr>
      <w:r w:rsidRPr="00353580">
        <w:rPr>
          <w:b/>
        </w:rPr>
        <w:t>4. Оценка обучающих работ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 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  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lastRenderedPageBreak/>
        <w:t xml:space="preserve">       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86523B" w:rsidRPr="00353580" w:rsidRDefault="0086523B" w:rsidP="0086523B">
      <w:pPr>
        <w:tabs>
          <w:tab w:val="left" w:pos="4200"/>
        </w:tabs>
        <w:jc w:val="center"/>
        <w:rPr>
          <w:b/>
        </w:rPr>
      </w:pPr>
      <w:r w:rsidRPr="00353580">
        <w:rPr>
          <w:b/>
        </w:rPr>
        <w:t>Выведение итоговых отметок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353580">
        <w:softHyphen/>
        <w:t>ние умениями, речевое развитие, уровень орфографической и пунктуаци</w:t>
      </w:r>
      <w:r w:rsidRPr="00353580">
        <w:softHyphen/>
        <w:t>онной грамотности.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353580">
        <w:softHyphen/>
        <w:t>нии следует считать фактическую подготовку ученика по всем показате</w:t>
      </w:r>
      <w:r w:rsidRPr="00353580">
        <w:softHyphen/>
        <w:t>лям ко времени выведения этой отметки. Однако для того, чтобы стиму</w:t>
      </w:r>
      <w:r w:rsidRPr="00353580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86523B" w:rsidRPr="00353580" w:rsidRDefault="0086523B" w:rsidP="0086523B">
      <w:pPr>
        <w:tabs>
          <w:tab w:val="left" w:pos="4200"/>
        </w:tabs>
        <w:jc w:val="both"/>
      </w:pPr>
      <w:r w:rsidRPr="00353580">
        <w:t xml:space="preserve">        При выведении итоговой отметки преимущественное значение при</w:t>
      </w:r>
      <w:r w:rsidRPr="00353580"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353580"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353580">
        <w:softHyphen/>
        <w:t>ний за орфографическую, пунктуационную, речевую грамотность оцени</w:t>
      </w:r>
      <w:r w:rsidRPr="00353580">
        <w:softHyphen/>
        <w:t>вались баллом "2" и «1» с учетом работы над ошибками.</w:t>
      </w:r>
    </w:p>
    <w:p w:rsidR="0086523B" w:rsidRDefault="0086523B" w:rsidP="0086523B">
      <w:pPr>
        <w:tabs>
          <w:tab w:val="left" w:pos="6075"/>
        </w:tabs>
      </w:pPr>
    </w:p>
    <w:p w:rsidR="0086523B" w:rsidRPr="00353580" w:rsidRDefault="0086523B" w:rsidP="0086523B">
      <w:pPr>
        <w:tabs>
          <w:tab w:val="left" w:pos="6075"/>
        </w:tabs>
      </w:pPr>
    </w:p>
    <w:p w:rsidR="0086523B" w:rsidRPr="00353580" w:rsidRDefault="0086523B" w:rsidP="0086523B">
      <w:pPr>
        <w:tabs>
          <w:tab w:val="left" w:pos="6075"/>
        </w:tabs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AA0955" w:rsidRDefault="00AA0955" w:rsidP="0086523B">
      <w:pPr>
        <w:jc w:val="center"/>
        <w:outlineLvl w:val="0"/>
        <w:rPr>
          <w:b/>
          <w:sz w:val="28"/>
          <w:szCs w:val="28"/>
        </w:rPr>
      </w:pPr>
    </w:p>
    <w:p w:rsidR="007C0F95" w:rsidRDefault="007C0F95" w:rsidP="0086523B">
      <w:pPr>
        <w:jc w:val="center"/>
        <w:outlineLvl w:val="0"/>
        <w:rPr>
          <w:b/>
          <w:sz w:val="28"/>
          <w:szCs w:val="28"/>
        </w:rPr>
      </w:pPr>
    </w:p>
    <w:p w:rsidR="007C0F95" w:rsidRDefault="007C0F95" w:rsidP="0086523B">
      <w:pPr>
        <w:jc w:val="center"/>
        <w:outlineLvl w:val="0"/>
        <w:rPr>
          <w:b/>
          <w:sz w:val="28"/>
          <w:szCs w:val="28"/>
        </w:rPr>
      </w:pPr>
    </w:p>
    <w:p w:rsidR="007C0F95" w:rsidRDefault="007C0F95" w:rsidP="0086523B">
      <w:pPr>
        <w:jc w:val="center"/>
        <w:outlineLvl w:val="0"/>
        <w:rPr>
          <w:b/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Pr="007C0F95" w:rsidRDefault="007C0F95" w:rsidP="007C0F95">
      <w:pPr>
        <w:rPr>
          <w:sz w:val="28"/>
          <w:szCs w:val="28"/>
        </w:rPr>
      </w:pPr>
    </w:p>
    <w:p w:rsidR="007C0F95" w:rsidRDefault="007C0F95" w:rsidP="007C0F95">
      <w:pPr>
        <w:rPr>
          <w:sz w:val="28"/>
          <w:szCs w:val="28"/>
        </w:rPr>
      </w:pPr>
    </w:p>
    <w:p w:rsidR="007C0F95" w:rsidRPr="004D4215" w:rsidRDefault="004D4215" w:rsidP="00CE6CE6">
      <w:pPr>
        <w:spacing w:after="200" w:line="276" w:lineRule="auto"/>
        <w:jc w:val="center"/>
        <w:rPr>
          <w:rFonts w:eastAsia="Calibri"/>
          <w:b/>
          <w:szCs w:val="32"/>
          <w:lang w:eastAsia="en-US"/>
        </w:rPr>
      </w:pPr>
      <w:r w:rsidRPr="004D4215">
        <w:rPr>
          <w:rFonts w:eastAsia="Calibri"/>
          <w:b/>
          <w:szCs w:val="32"/>
          <w:lang w:eastAsia="en-US"/>
        </w:rPr>
        <w:lastRenderedPageBreak/>
        <w:t>Календа</w:t>
      </w:r>
      <w:r w:rsidR="002F2463">
        <w:rPr>
          <w:rFonts w:eastAsia="Calibri"/>
          <w:b/>
          <w:szCs w:val="32"/>
          <w:lang w:eastAsia="en-US"/>
        </w:rPr>
        <w:t>рно-тематическое планирование. 3</w:t>
      </w:r>
      <w:r w:rsidRPr="004D4215">
        <w:rPr>
          <w:rFonts w:eastAsia="Calibri"/>
          <w:b/>
          <w:szCs w:val="32"/>
          <w:lang w:eastAsia="en-US"/>
        </w:rPr>
        <w:t xml:space="preserve"> класс. 2020-2021 учебн</w:t>
      </w:r>
      <w:r w:rsidR="002F2463">
        <w:rPr>
          <w:rFonts w:eastAsia="Calibri"/>
          <w:b/>
          <w:szCs w:val="32"/>
          <w:lang w:eastAsia="en-US"/>
        </w:rPr>
        <w:t>ый год. 68</w:t>
      </w:r>
      <w:r>
        <w:rPr>
          <w:rFonts w:eastAsia="Calibri"/>
          <w:b/>
          <w:szCs w:val="32"/>
          <w:lang w:eastAsia="en-US"/>
        </w:rPr>
        <w:t xml:space="preserve"> часов.</w:t>
      </w:r>
    </w:p>
    <w:tbl>
      <w:tblPr>
        <w:tblpPr w:leftFromText="180" w:rightFromText="180" w:vertAnchor="text" w:horzAnchor="margin" w:tblpY="759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709"/>
        <w:gridCol w:w="2092"/>
        <w:gridCol w:w="1418"/>
        <w:gridCol w:w="992"/>
        <w:gridCol w:w="2018"/>
      </w:tblGrid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№</w:t>
            </w:r>
            <w:proofErr w:type="gramStart"/>
            <w:r w:rsidRPr="00AA0955">
              <w:rPr>
                <w:b/>
              </w:rPr>
              <w:t>п</w:t>
            </w:r>
            <w:proofErr w:type="gramEnd"/>
            <w:r w:rsidRPr="00AA0955">
              <w:rPr>
                <w:b/>
              </w:rPr>
              <w:t>/п</w:t>
            </w:r>
          </w:p>
        </w:tc>
        <w:tc>
          <w:tcPr>
            <w:tcW w:w="4536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Тема урока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Часы</w:t>
            </w:r>
          </w:p>
        </w:tc>
        <w:tc>
          <w:tcPr>
            <w:tcW w:w="2092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Тип урока</w:t>
            </w:r>
          </w:p>
        </w:tc>
        <w:tc>
          <w:tcPr>
            <w:tcW w:w="1418" w:type="dxa"/>
          </w:tcPr>
          <w:p w:rsidR="009B20EF" w:rsidRPr="007F6409" w:rsidRDefault="009B20EF" w:rsidP="004D4215">
            <w:pPr>
              <w:tabs>
                <w:tab w:val="left" w:pos="6900"/>
              </w:tabs>
              <w:jc w:val="center"/>
              <w:rPr>
                <w:b/>
                <w:sz w:val="28"/>
              </w:rPr>
            </w:pPr>
            <w:r w:rsidRPr="009B20EF"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9B20EF" w:rsidRDefault="009B20EF" w:rsidP="004D4215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  <w:p w:rsidR="009B20EF" w:rsidRPr="00AA0955" w:rsidRDefault="009B20EF" w:rsidP="004D4215">
            <w:pPr>
              <w:jc w:val="center"/>
              <w:rPr>
                <w:b/>
              </w:rPr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center"/>
              <w:rPr>
                <w:b/>
                <w:i/>
              </w:rPr>
            </w:pPr>
            <w:r w:rsidRPr="00353580">
              <w:rPr>
                <w:b/>
                <w:i/>
              </w:rPr>
              <w:t xml:space="preserve">Повторение изученного материала о </w:t>
            </w:r>
            <w:proofErr w:type="spellStart"/>
            <w:r w:rsidRPr="00353580">
              <w:rPr>
                <w:b/>
                <w:i/>
              </w:rPr>
              <w:t>звукх</w:t>
            </w:r>
            <w:proofErr w:type="spellEnd"/>
            <w:r w:rsidRPr="00353580">
              <w:rPr>
                <w:b/>
                <w:i/>
              </w:rPr>
              <w:t xml:space="preserve"> и буквах во втором классе.</w:t>
            </w:r>
          </w:p>
          <w:p w:rsidR="00CB7BF9" w:rsidRPr="00353580" w:rsidRDefault="009B20EF" w:rsidP="004D4215">
            <w:pPr>
              <w:jc w:val="both"/>
            </w:pPr>
            <w:r w:rsidRPr="00353580">
              <w:t>§ 1. Звуки и буквы.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tabs>
                <w:tab w:val="left" w:pos="495"/>
                <w:tab w:val="center" w:pos="612"/>
              </w:tabs>
              <w:jc w:val="center"/>
              <w:rPr>
                <w:b/>
              </w:rPr>
            </w:pPr>
          </w:p>
          <w:p w:rsidR="009B20EF" w:rsidRPr="001C1570" w:rsidRDefault="009B20EF" w:rsidP="004D4215">
            <w:pPr>
              <w:tabs>
                <w:tab w:val="left" w:pos="495"/>
                <w:tab w:val="center" w:pos="612"/>
              </w:tabs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4D4215">
            <w:pPr>
              <w:jc w:val="center"/>
            </w:pPr>
            <w:r>
              <w:t>Вводный урок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1.09.2020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2. Гласные звуки и буквы.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>
              <w:t>Урок повторения изученного во 2 классе.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4.09</w:t>
            </w:r>
            <w:r w:rsidR="00CB7BF9">
              <w:t>.2020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3. Согласные звуки и буквы.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>
              <w:t>Урок повторения изученного во 2 классе.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8.09.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405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 xml:space="preserve">§ 4. Правописание слов с большой и маленькой буквы.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>
              <w:t>Урок повторения изученного во 2 классе.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11.09.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CE6CE6">
        <w:trPr>
          <w:gridAfter w:val="1"/>
          <w:wAfter w:w="2018" w:type="dxa"/>
          <w:trHeight w:val="656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 xml:space="preserve">Воспоминание о лете. </w:t>
            </w:r>
            <w:r w:rsidRPr="00353580">
              <w:rPr>
                <w:b/>
                <w:i/>
              </w:rPr>
              <w:t>Работа над картиной</w:t>
            </w:r>
            <w:r w:rsidRPr="00353580">
              <w:rPr>
                <w:i/>
              </w:rPr>
              <w:t>.</w:t>
            </w:r>
            <w:r w:rsidRPr="00353580">
              <w:t xml:space="preserve">  (Упр. № 11) </w:t>
            </w:r>
          </w:p>
          <w:p w:rsidR="009B20EF" w:rsidRPr="00353580" w:rsidRDefault="009B20EF" w:rsidP="004D4215">
            <w:pPr>
              <w:jc w:val="both"/>
            </w:pPr>
            <w:r w:rsidRPr="00353580">
              <w:rPr>
                <w:b/>
                <w:i/>
              </w:rPr>
              <w:t>Развитие речи.</w:t>
            </w:r>
            <w:r w:rsidRPr="00353580">
              <w:rPr>
                <w:b/>
                <w:i/>
              </w:rPr>
              <w:tab/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CE6CE6" w:rsidRDefault="00CE6CE6" w:rsidP="00CE6CE6">
            <w:pPr>
              <w:jc w:val="center"/>
            </w:pPr>
            <w:r>
              <w:t>Творческий</w:t>
            </w:r>
            <w:r w:rsidR="009B20EF">
              <w:t xml:space="preserve"> урок. 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15.09.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center"/>
              <w:rPr>
                <w:b/>
                <w:i/>
              </w:rPr>
            </w:pPr>
            <w:r w:rsidRPr="00353580">
              <w:rPr>
                <w:b/>
                <w:i/>
              </w:rPr>
              <w:t>Звуки и буквы  (конец темы).</w:t>
            </w:r>
          </w:p>
          <w:p w:rsidR="009B20EF" w:rsidRPr="00353580" w:rsidRDefault="009B20EF" w:rsidP="004D4215">
            <w:pPr>
              <w:jc w:val="both"/>
            </w:pPr>
            <w:r w:rsidRPr="00353580">
              <w:t xml:space="preserve">§ 5. Правописание глухих и звонких согласных в конце слова.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4D4215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18.09.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7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5. Правописание глухих и звонких согласных в конце слова.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r>
              <w:t>Обучающий урок.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22.09.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8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6. Правописание глухих и звонких согласных в середине слова.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CE6CE6" w:rsidP="00CE6CE6">
            <w:pPr>
              <w:jc w:val="center"/>
            </w:pPr>
            <w:r>
              <w:t>Развитие письма и реч</w:t>
            </w:r>
            <w:r w:rsidR="009B20EF">
              <w:t>и.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25.09.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435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9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  <w:rPr>
                <w:b/>
                <w:i/>
              </w:rPr>
            </w:pPr>
            <w:r w:rsidRPr="00353580">
              <w:rPr>
                <w:b/>
                <w:i/>
              </w:rPr>
              <w:t>Сочинение на тему «Осень» (Упр. №28)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>
              <w:t xml:space="preserve">Творческий урок. Развитие речи. 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29.09.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330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10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  <w:rPr>
                <w:color w:val="FF0000"/>
              </w:rPr>
            </w:pPr>
            <w:r w:rsidRPr="00353580">
              <w:t>§ 6. Правописание глухих и звонких согласных в середине слова.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 w:rsidRPr="00A67D7B">
              <w:t>Урок сообщения новых знаний.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420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11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tabs>
                <w:tab w:val="left" w:pos="1145"/>
              </w:tabs>
              <w:jc w:val="both"/>
            </w:pPr>
            <w:r w:rsidRPr="00353580">
              <w:t>§ 7.Чередование глухих на звонкие согласные.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 w:rsidRPr="00A67D7B">
              <w:t>Урок сообщения новых знаний.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6.10.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330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12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 xml:space="preserve">§ 8. Чередование буквы </w:t>
            </w:r>
            <w:r w:rsidRPr="00353580">
              <w:rPr>
                <w:b/>
                <w:i/>
              </w:rPr>
              <w:t>Ч</w:t>
            </w:r>
            <w:r w:rsidRPr="00353580">
              <w:t xml:space="preserve"> на букву </w:t>
            </w:r>
            <w:proofErr w:type="gramStart"/>
            <w:r w:rsidRPr="00353580">
              <w:rPr>
                <w:b/>
                <w:i/>
              </w:rPr>
              <w:t>Ш</w:t>
            </w:r>
            <w:proofErr w:type="gramEnd"/>
            <w:r w:rsidRPr="00353580">
              <w:t xml:space="preserve"> в середине слова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CE6CE6">
            <w:pPr>
              <w:jc w:val="center"/>
            </w:pPr>
            <w:r w:rsidRPr="00A67D7B">
              <w:t>Урок сообщения новых знаний.</w:t>
            </w:r>
          </w:p>
          <w:p w:rsidR="00CE6CE6" w:rsidRPr="00353580" w:rsidRDefault="00CE6CE6" w:rsidP="00CE6CE6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9.10.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13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9  Повторение.</w:t>
            </w:r>
          </w:p>
          <w:p w:rsidR="009B20EF" w:rsidRPr="00353580" w:rsidRDefault="009B20EF" w:rsidP="004D4215">
            <w:pPr>
              <w:jc w:val="both"/>
            </w:pPr>
            <w:r w:rsidRPr="00353580">
              <w:rPr>
                <w:b/>
                <w:i/>
              </w:rPr>
              <w:t>Работа над картиной.</w:t>
            </w:r>
            <w:r w:rsidRPr="00353580">
              <w:t xml:space="preserve">  (Упр. № 42). </w:t>
            </w:r>
            <w:r w:rsidRPr="00353580">
              <w:rPr>
                <w:b/>
                <w:i/>
              </w:rPr>
              <w:t>Развитие речи.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4D4215">
            <w:pPr>
              <w:jc w:val="center"/>
            </w:pPr>
            <w:r w:rsidRPr="00A67D7B">
              <w:t xml:space="preserve">Урок </w:t>
            </w:r>
            <w:r>
              <w:t xml:space="preserve">повторения. Творческий урок. 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13.10.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14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rPr>
                <w:b/>
                <w:i/>
              </w:rPr>
              <w:t>Контрольный диктант.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CE6CE6">
            <w:pPr>
              <w:jc w:val="center"/>
            </w:pPr>
            <w:r>
              <w:t xml:space="preserve">Урок контроля знаний. </w:t>
            </w:r>
          </w:p>
          <w:p w:rsidR="00CE6CE6" w:rsidRPr="00353580" w:rsidRDefault="00CE6CE6" w:rsidP="00CE6CE6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16.10.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15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tabs>
                <w:tab w:val="left" w:pos="3435"/>
              </w:tabs>
              <w:jc w:val="both"/>
            </w:pPr>
            <w:r w:rsidRPr="00353580">
              <w:t>§ 10. Корень слова и морфемы.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CE6CE6">
            <w:pPr>
              <w:jc w:val="center"/>
            </w:pPr>
            <w:r w:rsidRPr="00A67D7B">
              <w:t>Урок сообщения новых знаний.</w:t>
            </w:r>
          </w:p>
          <w:p w:rsidR="00CE6CE6" w:rsidRPr="00353580" w:rsidRDefault="00CE6CE6" w:rsidP="00CE6CE6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20.10.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300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16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11. Слог.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CE6CE6">
            <w:pPr>
              <w:jc w:val="center"/>
            </w:pPr>
            <w:r w:rsidRPr="00A67D7B">
              <w:t>Урок сообщения новых знаний.</w:t>
            </w:r>
          </w:p>
          <w:p w:rsidR="00CE6CE6" w:rsidRPr="00353580" w:rsidRDefault="00CE6CE6" w:rsidP="00CE6CE6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23.10.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255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lastRenderedPageBreak/>
              <w:t>17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12. Ударение.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 w:rsidRPr="00A67D7B">
              <w:t>Урок сообщения новых знаний.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27.10.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18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rPr>
                <w:b/>
                <w:i/>
              </w:rPr>
              <w:t>«</w:t>
            </w:r>
            <w:proofErr w:type="spellStart"/>
            <w:r w:rsidRPr="00353580">
              <w:rPr>
                <w:b/>
                <w:i/>
              </w:rPr>
              <w:t>Шохайла</w:t>
            </w:r>
            <w:proofErr w:type="spellEnd"/>
            <w:r w:rsidRPr="00353580">
              <w:rPr>
                <w:b/>
                <w:i/>
              </w:rPr>
              <w:t>». Изложение.</w:t>
            </w:r>
            <w:r w:rsidRPr="00353580">
              <w:t xml:space="preserve"> (Упр. № 48)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CE6CE6">
            <w:pPr>
              <w:jc w:val="center"/>
            </w:pPr>
            <w:r>
              <w:t xml:space="preserve">Урок развития речи. 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30.10.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19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t>§ 13. Сдвоенные согласные.</w:t>
            </w:r>
          </w:p>
          <w:p w:rsidR="009B20EF" w:rsidRPr="00353580" w:rsidRDefault="009B20EF" w:rsidP="004D4215">
            <w:pPr>
              <w:jc w:val="both"/>
            </w:pPr>
            <w:r>
              <w:t>§</w:t>
            </w:r>
            <w:r w:rsidRPr="00353580">
              <w:t xml:space="preserve">14.Правила переноса слов </w:t>
            </w:r>
            <w:proofErr w:type="gramStart"/>
            <w:r w:rsidRPr="00353580">
              <w:t>с</w:t>
            </w:r>
            <w:proofErr w:type="gramEnd"/>
            <w:r w:rsidRPr="00353580">
              <w:t xml:space="preserve"> сдвоенными согласными.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1C1570">
              <w:rPr>
                <w:b/>
                <w:bCs/>
                <w:kern w:val="32"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10.11.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351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20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15. Правила переноса слов с краткими</w:t>
            </w:r>
            <w:proofErr w:type="gramStart"/>
            <w:r w:rsidRPr="00353580">
              <w:t xml:space="preserve"> </w:t>
            </w:r>
            <w:r w:rsidRPr="00353580">
              <w:rPr>
                <w:b/>
                <w:i/>
              </w:rPr>
              <w:t xml:space="preserve"> У</w:t>
            </w:r>
            <w:proofErr w:type="gramEnd"/>
            <w:r w:rsidRPr="00353580">
              <w:t xml:space="preserve">  и  </w:t>
            </w:r>
            <w:r w:rsidRPr="00353580">
              <w:rPr>
                <w:b/>
                <w:i/>
              </w:rPr>
              <w:t>Й</w:t>
            </w:r>
            <w:r w:rsidRPr="00353580">
              <w:t>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13.11.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272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21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 xml:space="preserve">§ 16. Правила переноса слов с </w:t>
            </w:r>
            <w:r w:rsidRPr="00353580">
              <w:rPr>
                <w:b/>
                <w:i/>
              </w:rPr>
              <w:t>Ь</w:t>
            </w:r>
            <w:r w:rsidRPr="00353580">
              <w:t xml:space="preserve"> и </w:t>
            </w:r>
            <w:r w:rsidRPr="00353580">
              <w:rPr>
                <w:b/>
                <w:i/>
              </w:rPr>
              <w:t>Ъ</w:t>
            </w:r>
            <w:r w:rsidRPr="00353580">
              <w:t xml:space="preserve"> знаками.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17.11.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22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17.  Близкие по значению слова.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20.11.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23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18. Противоположные по значению слова.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24.11.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24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19. Повторение.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>Урок повторения.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27.11.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25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center"/>
              <w:rPr>
                <w:b/>
                <w:i/>
              </w:rPr>
            </w:pPr>
            <w:r w:rsidRPr="00353580">
              <w:rPr>
                <w:b/>
                <w:i/>
              </w:rPr>
              <w:t>§20.Части речи.</w:t>
            </w:r>
          </w:p>
          <w:p w:rsidR="009B20EF" w:rsidRPr="00353580" w:rsidRDefault="009B20EF" w:rsidP="004D4215">
            <w:r w:rsidRPr="00353580">
              <w:rPr>
                <w:b/>
                <w:i/>
              </w:rPr>
              <w:t xml:space="preserve"> </w:t>
            </w:r>
            <w:r w:rsidRPr="00353580">
              <w:t>§ 21.</w:t>
            </w:r>
            <w:r w:rsidRPr="00353580">
              <w:rPr>
                <w:b/>
              </w:rPr>
              <w:t>Имя существительное.</w:t>
            </w:r>
            <w:r w:rsidRPr="00353580">
              <w:t xml:space="preserve"> Слова, которые отвечают на вопросы </w:t>
            </w:r>
            <w:r w:rsidRPr="00353580">
              <w:rPr>
                <w:b/>
                <w:i/>
              </w:rPr>
              <w:t>Кто? Что?.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26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rPr>
                <w:b/>
                <w:i/>
              </w:rPr>
            </w:pPr>
            <w:r w:rsidRPr="00353580">
              <w:rPr>
                <w:b/>
                <w:i/>
              </w:rPr>
              <w:t>«</w:t>
            </w:r>
            <w:proofErr w:type="spellStart"/>
            <w:proofErr w:type="gramStart"/>
            <w:r w:rsidRPr="00353580">
              <w:rPr>
                <w:b/>
                <w:i/>
              </w:rPr>
              <w:t>Ит</w:t>
            </w:r>
            <w:proofErr w:type="spellEnd"/>
            <w:proofErr w:type="gram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джыламукъла</w:t>
            </w:r>
            <w:proofErr w:type="spellEnd"/>
            <w:r w:rsidRPr="00353580">
              <w:rPr>
                <w:b/>
                <w:i/>
              </w:rPr>
              <w:t>».  Изложение. (Упр. № 84)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4.12.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27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 xml:space="preserve">§ 22.Значение имени существительного.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8.12.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28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ind w:left="-73"/>
            </w:pPr>
            <w:r w:rsidRPr="00353580">
              <w:t>§ 23.  Собственные и нарицательные имена существительные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11.12.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29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ind w:left="-73"/>
            </w:pPr>
            <w:r w:rsidRPr="00353580">
              <w:t>§ 24. Единственное и множественное число имён существительных.</w:t>
            </w:r>
          </w:p>
          <w:p w:rsidR="009B20EF" w:rsidRPr="00353580" w:rsidRDefault="009B20EF" w:rsidP="004D4215">
            <w:pPr>
              <w:ind w:left="-73"/>
            </w:pPr>
            <w:r w:rsidRPr="00353580">
              <w:t>§ 25.  Образование множественного числа имён существительных.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  <w:r>
              <w:t>Развитие речи.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15.12.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30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26. Повторение.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18.12.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31</w:t>
            </w:r>
          </w:p>
        </w:tc>
        <w:tc>
          <w:tcPr>
            <w:tcW w:w="4536" w:type="dxa"/>
          </w:tcPr>
          <w:p w:rsidR="009B20EF" w:rsidRPr="00353580" w:rsidRDefault="009B20EF" w:rsidP="004D4215">
            <w:r>
              <w:t>§ 26. Повторение.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развития речи.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22.12.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32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both"/>
            </w:pPr>
            <w:r w:rsidRPr="00353580">
              <w:rPr>
                <w:b/>
                <w:i/>
              </w:rPr>
              <w:t>Контрольный  диктант.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Pr="00353580" w:rsidRDefault="009B20EF" w:rsidP="004D4215">
            <w:pPr>
              <w:jc w:val="center"/>
            </w:pPr>
            <w:r>
              <w:t xml:space="preserve">Урок контроля знаний. 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25.12.</w:t>
            </w:r>
            <w:r w:rsidR="00CB7BF9">
              <w:t>2020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tabs>
                <w:tab w:val="center" w:pos="339"/>
              </w:tabs>
              <w:rPr>
                <w:b/>
              </w:rPr>
            </w:pPr>
            <w:r w:rsidRPr="00AA0955">
              <w:rPr>
                <w:b/>
              </w:rPr>
              <w:tab/>
              <w:t>33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center"/>
              <w:rPr>
                <w:b/>
                <w:i/>
              </w:rPr>
            </w:pPr>
            <w:r w:rsidRPr="00353580">
              <w:rPr>
                <w:b/>
                <w:i/>
              </w:rPr>
              <w:tab/>
              <w:t xml:space="preserve">Имя прилагательное. </w:t>
            </w:r>
          </w:p>
          <w:p w:rsidR="009B20EF" w:rsidRPr="00353580" w:rsidRDefault="009B20EF" w:rsidP="004D4215">
            <w:pPr>
              <w:tabs>
                <w:tab w:val="left" w:pos="1740"/>
              </w:tabs>
              <w:rPr>
                <w:b/>
                <w:i/>
              </w:rPr>
            </w:pPr>
            <w:r w:rsidRPr="00353580">
              <w:t xml:space="preserve">§ 27. Повторение слов, обозначающих признак предмета. 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12.01.2021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34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28. Значение имени прилагательного.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15.01.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35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rPr>
                <w:b/>
                <w:i/>
              </w:rPr>
              <w:t>Сочинение.</w:t>
            </w:r>
            <w:r w:rsidRPr="00353580">
              <w:t xml:space="preserve">  (Упр. 59)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Творческий урок. Развитие речи.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lastRenderedPageBreak/>
              <w:t>19.01.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lastRenderedPageBreak/>
              <w:t>36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28. Значение имени прилагательного.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22.01.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37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29.  Близкие по значению имена прилагательные.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26.01.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208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38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30.  Противоположные по значению имена прилагательные.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29.01.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39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 xml:space="preserve">§ 31. Повторение.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 материала.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2.02.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40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center"/>
              <w:rPr>
                <w:b/>
                <w:i/>
              </w:rPr>
            </w:pPr>
            <w:r w:rsidRPr="00353580">
              <w:t xml:space="preserve"> </w:t>
            </w:r>
            <w:r w:rsidRPr="00353580">
              <w:rPr>
                <w:b/>
                <w:i/>
              </w:rPr>
              <w:t>Глагол.</w:t>
            </w:r>
          </w:p>
          <w:p w:rsidR="009B20EF" w:rsidRPr="00353580" w:rsidRDefault="009B20EF" w:rsidP="004D4215">
            <w:r w:rsidRPr="00353580">
              <w:t>§ 32. Слова, обозначающие действие предмета.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5.02.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41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33. Значение глагола.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9.02.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42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34. Времена глагола.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12.02.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 xml:space="preserve">43 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35. Настоящее время глагола.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16.02.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44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36. Прошедшее время глагола.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19.02.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45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37. Будущее время глагола.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46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38. Повторение.  Глагол.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5.03.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47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rPr>
                <w:b/>
                <w:i/>
              </w:rPr>
              <w:t xml:space="preserve">Работа над картиной. </w:t>
            </w:r>
            <w:proofErr w:type="spellStart"/>
            <w:r w:rsidRPr="00353580">
              <w:rPr>
                <w:b/>
                <w:i/>
              </w:rPr>
              <w:t>Развите</w:t>
            </w:r>
            <w:proofErr w:type="spellEnd"/>
            <w:r w:rsidRPr="00353580">
              <w:rPr>
                <w:b/>
                <w:i/>
              </w:rPr>
              <w:t xml:space="preserve"> речи.</w:t>
            </w:r>
            <w:r w:rsidRPr="00353580">
              <w:t xml:space="preserve"> (Упр.№ 147)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Творческий урок.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9.03.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48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jc w:val="center"/>
              <w:rPr>
                <w:b/>
                <w:i/>
              </w:rPr>
            </w:pPr>
            <w:r w:rsidRPr="00353580">
              <w:rPr>
                <w:b/>
                <w:i/>
              </w:rPr>
              <w:t>Предложение.</w:t>
            </w:r>
          </w:p>
          <w:p w:rsidR="009B20EF" w:rsidRPr="00353580" w:rsidRDefault="009B20EF" w:rsidP="004D4215">
            <w:r w:rsidRPr="00353580">
              <w:t xml:space="preserve">§ 39. Повторение о предложении,  </w:t>
            </w:r>
            <w:proofErr w:type="gramStart"/>
            <w:r w:rsidRPr="00353580">
              <w:t>изученного</w:t>
            </w:r>
            <w:proofErr w:type="gramEnd"/>
            <w:r w:rsidRPr="00353580">
              <w:t xml:space="preserve"> во втором классе.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12.03.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  <w:trHeight w:val="260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49</w:t>
            </w:r>
          </w:p>
        </w:tc>
        <w:tc>
          <w:tcPr>
            <w:tcW w:w="4536" w:type="dxa"/>
          </w:tcPr>
          <w:p w:rsidR="009B20EF" w:rsidRPr="00353580" w:rsidRDefault="00CA7584" w:rsidP="004D4215">
            <w:r w:rsidRPr="00353580">
              <w:rPr>
                <w:b/>
                <w:i/>
              </w:rPr>
              <w:t>Контрольный  диктант.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CA7584" w:rsidRDefault="00CA7584" w:rsidP="00CA7584">
            <w:pPr>
              <w:jc w:val="center"/>
            </w:pPr>
            <w:r>
              <w:t>Урок контроля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16.03.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50</w:t>
            </w:r>
          </w:p>
        </w:tc>
        <w:tc>
          <w:tcPr>
            <w:tcW w:w="4536" w:type="dxa"/>
          </w:tcPr>
          <w:p w:rsidR="009B20EF" w:rsidRPr="00353580" w:rsidRDefault="009B20EF" w:rsidP="00CA7584">
            <w:r w:rsidRPr="00353580">
              <w:t xml:space="preserve"> </w:t>
            </w:r>
            <w:r w:rsidR="00CA7584" w:rsidRPr="00353580">
              <w:t>§ 39.  Повествовательные, вопросительные, побудительные предложения.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CA7584" w:rsidRDefault="00CA7584" w:rsidP="00CA7584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CA7584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19.03.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51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40.  Связи слов в предложении.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30.03.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52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41.  Член предложения.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53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rPr>
                <w:b/>
                <w:i/>
              </w:rPr>
              <w:t>«</w:t>
            </w:r>
            <w:proofErr w:type="spellStart"/>
            <w:r w:rsidRPr="00353580">
              <w:rPr>
                <w:b/>
                <w:i/>
              </w:rPr>
              <w:t>Биринчи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къонакъла</w:t>
            </w:r>
            <w:proofErr w:type="spellEnd"/>
            <w:r w:rsidRPr="00353580">
              <w:rPr>
                <w:b/>
                <w:i/>
              </w:rPr>
              <w:t>». Изложение.</w:t>
            </w:r>
            <w:r w:rsidRPr="00353580">
              <w:t xml:space="preserve">  (Упр. № 154)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Творческий урок. </w:t>
            </w:r>
          </w:p>
          <w:p w:rsidR="009B20EF" w:rsidRDefault="009B20EF" w:rsidP="004D4215">
            <w:pPr>
              <w:jc w:val="center"/>
            </w:pP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lastRenderedPageBreak/>
              <w:t>6.04.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lastRenderedPageBreak/>
              <w:t>54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42.  Главные члены предложения.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9.04.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55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42.  Главные члены предложения.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Default="009B20EF" w:rsidP="004D4215">
            <w:pPr>
              <w:jc w:val="center"/>
            </w:pPr>
            <w:r>
              <w:t>Развитие письма и речи.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13.04.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56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43.  Второстепенные члены предложения.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Default="009B20EF" w:rsidP="004D4215">
            <w:pPr>
              <w:jc w:val="center"/>
            </w:pPr>
            <w:r>
              <w:t>Развитие письма и речи.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16.04.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57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44.  Распр</w:t>
            </w:r>
            <w:r>
              <w:t>о</w:t>
            </w:r>
            <w:r w:rsidRPr="00353580">
              <w:t>страненные  и нераспространённые предложения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Default="009B20EF" w:rsidP="004D4215">
            <w:pPr>
              <w:jc w:val="center"/>
            </w:pPr>
            <w:r>
              <w:t>Развитие письма и речи.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20.04.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58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§45.  Второстепенные члены распространённых предложений.</w:t>
            </w:r>
          </w:p>
          <w:p w:rsidR="009B20EF" w:rsidRPr="00353580" w:rsidRDefault="009B20EF" w:rsidP="004D4215">
            <w:r w:rsidRPr="00353580">
              <w:t>Второстепенные члены, отвечающие на вопросы</w:t>
            </w:r>
          </w:p>
          <w:p w:rsidR="009B20EF" w:rsidRPr="00353580" w:rsidRDefault="009B20EF" w:rsidP="004D4215">
            <w:r w:rsidRPr="00353580">
              <w:t xml:space="preserve"> </w:t>
            </w:r>
            <w:r w:rsidRPr="00353580">
              <w:rPr>
                <w:b/>
                <w:i/>
              </w:rPr>
              <w:t>Кого? Чего?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Default="009B20EF" w:rsidP="004D4215">
            <w:pPr>
              <w:jc w:val="center"/>
            </w:pPr>
            <w:r>
              <w:t>Развитие письма и речи.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23.04.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59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 xml:space="preserve">§ 46. Второстепенные члены предложения, отвечающие на вопросы </w:t>
            </w:r>
            <w:r w:rsidRPr="00353580">
              <w:rPr>
                <w:b/>
                <w:i/>
              </w:rPr>
              <w:t>Кому? Чему? Кем? Чем? О ком? О чём?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Default="009B20EF" w:rsidP="004D4215">
            <w:pPr>
              <w:jc w:val="center"/>
            </w:pPr>
            <w:r>
              <w:t>Развитие письма и речи.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27.04.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60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47.  Второстепенные члены, отвечающие на вопросы</w:t>
            </w:r>
          </w:p>
          <w:p w:rsidR="009B20EF" w:rsidRPr="00353580" w:rsidRDefault="009B20EF" w:rsidP="004D4215">
            <w:pPr>
              <w:rPr>
                <w:b/>
                <w:i/>
              </w:rPr>
            </w:pPr>
            <w:r w:rsidRPr="00353580">
              <w:rPr>
                <w:b/>
                <w:i/>
              </w:rPr>
              <w:t>Какой? Чей?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Default="009B20EF" w:rsidP="004D4215">
            <w:pPr>
              <w:jc w:val="center"/>
            </w:pPr>
            <w:r>
              <w:t>Развитие письма и речи.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30.04.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61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49. Второстепенные члены, отвечающие на вопросы</w:t>
            </w:r>
            <w:proofErr w:type="gramStart"/>
            <w:r w:rsidRPr="00353580">
              <w:rPr>
                <w:b/>
                <w:i/>
              </w:rPr>
              <w:t xml:space="preserve"> К</w:t>
            </w:r>
            <w:proofErr w:type="gramEnd"/>
            <w:r w:rsidRPr="00353580">
              <w:rPr>
                <w:b/>
                <w:i/>
              </w:rPr>
              <w:t>огда? Куда? Где? Как?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 w:rsidRPr="00A67D7B">
              <w:t>Урок сообщения новых знаний.</w:t>
            </w:r>
          </w:p>
          <w:p w:rsidR="009B20EF" w:rsidRPr="00353580" w:rsidRDefault="009B20EF" w:rsidP="004D4215">
            <w:pPr>
              <w:jc w:val="center"/>
            </w:pPr>
            <w:r>
              <w:t>Развитие письма и речи.</w:t>
            </w: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4.05.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62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49. Предложение. Повторение.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>Повторение изученного материала.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7.05.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63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rPr>
                <w:b/>
                <w:i/>
              </w:rPr>
              <w:t>Контрольный  диктант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контроля знаний.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11.05.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64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Повторение изученного материала за год.</w:t>
            </w:r>
          </w:p>
          <w:p w:rsidR="009B20EF" w:rsidRPr="00353580" w:rsidRDefault="009B20EF" w:rsidP="004D4215">
            <w:r w:rsidRPr="00353580">
              <w:t>§ 50. Повторение темы  «Звуки и буквы».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>Урок повторения изученного материала в 3 классе.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14.05.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rPr>
          <w:gridAfter w:val="1"/>
          <w:wAfter w:w="2018" w:type="dxa"/>
        </w:trPr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65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>§ 50.  Повторение темы  «Слово».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 и обобщения </w:t>
            </w:r>
            <w:r>
              <w:lastRenderedPageBreak/>
              <w:t xml:space="preserve">знаний.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lastRenderedPageBreak/>
              <w:t>18.05.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</w:tr>
      <w:tr w:rsidR="009B20EF" w:rsidRPr="00353580" w:rsidTr="004D4215"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  <w:color w:val="000000"/>
              </w:rPr>
            </w:pPr>
            <w:r w:rsidRPr="00AA0955">
              <w:rPr>
                <w:b/>
                <w:color w:val="000000"/>
              </w:rPr>
              <w:lastRenderedPageBreak/>
              <w:t>66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rPr>
                <w:color w:val="000000"/>
              </w:rPr>
            </w:pPr>
            <w:r w:rsidRPr="00353580">
              <w:t xml:space="preserve">§ 51. Части речи. Повторение. 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  <w:color w:val="000000"/>
              </w:rPr>
            </w:pPr>
            <w:r w:rsidRPr="001C1570">
              <w:rPr>
                <w:b/>
                <w:color w:val="000000"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 и обобщения знаний. </w:t>
            </w:r>
          </w:p>
          <w:p w:rsidR="009B20EF" w:rsidRPr="00353580" w:rsidRDefault="009B20EF" w:rsidP="004D42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21.05.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</w:tcPr>
          <w:p w:rsidR="009B20EF" w:rsidRPr="00353580" w:rsidRDefault="009B20EF" w:rsidP="004D4215">
            <w:pPr>
              <w:jc w:val="center"/>
              <w:rPr>
                <w:color w:val="000000"/>
              </w:rPr>
            </w:pPr>
          </w:p>
        </w:tc>
      </w:tr>
      <w:tr w:rsidR="009B20EF" w:rsidRPr="00353580" w:rsidTr="004D4215"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  <w:color w:val="000000"/>
              </w:rPr>
            </w:pPr>
            <w:r w:rsidRPr="00AA0955">
              <w:rPr>
                <w:b/>
                <w:color w:val="000000"/>
              </w:rPr>
              <w:t>67</w:t>
            </w:r>
          </w:p>
        </w:tc>
        <w:tc>
          <w:tcPr>
            <w:tcW w:w="4536" w:type="dxa"/>
          </w:tcPr>
          <w:p w:rsidR="009B20EF" w:rsidRPr="00353580" w:rsidRDefault="009B20EF" w:rsidP="004D4215">
            <w:pPr>
              <w:rPr>
                <w:color w:val="000000"/>
              </w:rPr>
            </w:pPr>
            <w:r w:rsidRPr="00353580">
              <w:rPr>
                <w:color w:val="000000"/>
              </w:rPr>
              <w:t xml:space="preserve">§ 51. </w:t>
            </w:r>
            <w:r w:rsidRPr="00353580">
              <w:t xml:space="preserve">Части речи. Повторение.  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  <w:color w:val="000000"/>
              </w:rPr>
            </w:pPr>
            <w:r w:rsidRPr="001C1570">
              <w:rPr>
                <w:b/>
                <w:color w:val="000000"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 и обобщения знаний. </w:t>
            </w:r>
          </w:p>
          <w:p w:rsidR="009B20EF" w:rsidRPr="00353580" w:rsidRDefault="009B20EF" w:rsidP="004D42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25.05.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</w:tcPr>
          <w:p w:rsidR="009B20EF" w:rsidRPr="00353580" w:rsidRDefault="009B20EF" w:rsidP="004D4215">
            <w:pPr>
              <w:jc w:val="center"/>
              <w:rPr>
                <w:color w:val="000000"/>
              </w:rPr>
            </w:pPr>
          </w:p>
        </w:tc>
      </w:tr>
      <w:tr w:rsidR="009B20EF" w:rsidRPr="00353580" w:rsidTr="004D4215">
        <w:tc>
          <w:tcPr>
            <w:tcW w:w="709" w:type="dxa"/>
          </w:tcPr>
          <w:p w:rsidR="009B20EF" w:rsidRPr="00AA0955" w:rsidRDefault="009B20EF" w:rsidP="004D4215">
            <w:pPr>
              <w:jc w:val="center"/>
              <w:rPr>
                <w:b/>
              </w:rPr>
            </w:pPr>
            <w:r w:rsidRPr="00AA0955">
              <w:rPr>
                <w:b/>
              </w:rPr>
              <w:t>68</w:t>
            </w:r>
          </w:p>
        </w:tc>
        <w:tc>
          <w:tcPr>
            <w:tcW w:w="4536" w:type="dxa"/>
          </w:tcPr>
          <w:p w:rsidR="009B20EF" w:rsidRPr="00353580" w:rsidRDefault="009B20EF" w:rsidP="004D4215">
            <w:r w:rsidRPr="00353580">
              <w:t xml:space="preserve"> Обобщающий урок.</w:t>
            </w:r>
          </w:p>
        </w:tc>
        <w:tc>
          <w:tcPr>
            <w:tcW w:w="709" w:type="dxa"/>
          </w:tcPr>
          <w:p w:rsidR="009B20EF" w:rsidRPr="001C1570" w:rsidRDefault="009B20EF" w:rsidP="004D4215">
            <w:pPr>
              <w:jc w:val="center"/>
              <w:rPr>
                <w:b/>
              </w:rPr>
            </w:pPr>
            <w:r w:rsidRPr="001C1570">
              <w:rPr>
                <w:b/>
              </w:rPr>
              <w:t>1</w:t>
            </w:r>
          </w:p>
        </w:tc>
        <w:tc>
          <w:tcPr>
            <w:tcW w:w="2092" w:type="dxa"/>
          </w:tcPr>
          <w:p w:rsidR="009B20EF" w:rsidRDefault="009B20EF" w:rsidP="004D4215">
            <w:pPr>
              <w:jc w:val="center"/>
            </w:pPr>
            <w:r>
              <w:t xml:space="preserve">Урок повторения и обобщения знаний. </w:t>
            </w:r>
          </w:p>
          <w:p w:rsidR="009B20EF" w:rsidRPr="00353580" w:rsidRDefault="009B20EF" w:rsidP="004D4215">
            <w:pPr>
              <w:jc w:val="center"/>
            </w:pPr>
          </w:p>
        </w:tc>
        <w:tc>
          <w:tcPr>
            <w:tcW w:w="1418" w:type="dxa"/>
          </w:tcPr>
          <w:p w:rsidR="009B20EF" w:rsidRPr="00C63140" w:rsidRDefault="009B20EF" w:rsidP="004D4215">
            <w:pPr>
              <w:tabs>
                <w:tab w:val="left" w:pos="6900"/>
              </w:tabs>
              <w:jc w:val="center"/>
            </w:pPr>
            <w:r>
              <w:t>28.05.</w:t>
            </w:r>
            <w:r w:rsidR="00CB7BF9">
              <w:t>2021</w:t>
            </w:r>
          </w:p>
        </w:tc>
        <w:tc>
          <w:tcPr>
            <w:tcW w:w="992" w:type="dxa"/>
          </w:tcPr>
          <w:p w:rsidR="009B20EF" w:rsidRPr="00353580" w:rsidRDefault="009B20EF" w:rsidP="004D4215">
            <w:pPr>
              <w:jc w:val="center"/>
            </w:pPr>
          </w:p>
        </w:tc>
        <w:tc>
          <w:tcPr>
            <w:tcW w:w="2018" w:type="dxa"/>
          </w:tcPr>
          <w:p w:rsidR="009B20EF" w:rsidRPr="00353580" w:rsidRDefault="009B20EF" w:rsidP="004D4215">
            <w:pPr>
              <w:jc w:val="center"/>
            </w:pPr>
          </w:p>
        </w:tc>
      </w:tr>
    </w:tbl>
    <w:p w:rsidR="0086523B" w:rsidRPr="00353580" w:rsidRDefault="0086523B" w:rsidP="00AA0955">
      <w:pPr>
        <w:outlineLvl w:val="0"/>
        <w:rPr>
          <w:b/>
          <w:sz w:val="28"/>
          <w:szCs w:val="28"/>
        </w:rPr>
      </w:pPr>
    </w:p>
    <w:p w:rsidR="0086523B" w:rsidRDefault="0086523B" w:rsidP="00AA0955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jc w:val="center"/>
        <w:outlineLvl w:val="0"/>
        <w:rPr>
          <w:b/>
          <w:sz w:val="28"/>
          <w:szCs w:val="28"/>
        </w:rPr>
      </w:pPr>
    </w:p>
    <w:p w:rsidR="0086523B" w:rsidRDefault="0086523B" w:rsidP="0086523B">
      <w:pPr>
        <w:tabs>
          <w:tab w:val="left" w:pos="2520"/>
          <w:tab w:val="left" w:pos="2640"/>
          <w:tab w:val="center" w:pos="4889"/>
        </w:tabs>
        <w:outlineLvl w:val="0"/>
        <w:rPr>
          <w:b/>
          <w:sz w:val="28"/>
          <w:szCs w:val="28"/>
        </w:rPr>
      </w:pPr>
    </w:p>
    <w:p w:rsidR="0086523B" w:rsidRPr="00353580" w:rsidRDefault="0086523B" w:rsidP="0086523B">
      <w:pPr>
        <w:tabs>
          <w:tab w:val="left" w:pos="2520"/>
          <w:tab w:val="left" w:pos="2640"/>
          <w:tab w:val="center" w:pos="4889"/>
        </w:tabs>
        <w:outlineLvl w:val="0"/>
        <w:rPr>
          <w:b/>
          <w:sz w:val="28"/>
          <w:szCs w:val="28"/>
        </w:rPr>
      </w:pPr>
      <w:r w:rsidRPr="00353580">
        <w:rPr>
          <w:b/>
          <w:sz w:val="28"/>
          <w:szCs w:val="28"/>
        </w:rPr>
        <w:t>КЪАРАЧАЙ ТИЛ. 3 КЛАСС</w:t>
      </w:r>
      <w:r>
        <w:rPr>
          <w:b/>
          <w:sz w:val="28"/>
          <w:szCs w:val="28"/>
        </w:rPr>
        <w:t xml:space="preserve">, </w:t>
      </w:r>
      <w:proofErr w:type="spellStart"/>
      <w:r w:rsidRPr="00353580">
        <w:rPr>
          <w:b/>
          <w:sz w:val="28"/>
          <w:szCs w:val="28"/>
        </w:rPr>
        <w:t>Элкъанланы</w:t>
      </w:r>
      <w:proofErr w:type="spellEnd"/>
      <w:r w:rsidRPr="00353580">
        <w:rPr>
          <w:b/>
          <w:sz w:val="28"/>
          <w:szCs w:val="28"/>
        </w:rPr>
        <w:t xml:space="preserve"> М.А., </w:t>
      </w:r>
      <w:proofErr w:type="spellStart"/>
      <w:r w:rsidRPr="00353580">
        <w:rPr>
          <w:b/>
          <w:sz w:val="28"/>
          <w:szCs w:val="28"/>
        </w:rPr>
        <w:t>Элкъанланы</w:t>
      </w:r>
      <w:proofErr w:type="spellEnd"/>
      <w:r w:rsidRPr="00353580">
        <w:rPr>
          <w:b/>
          <w:sz w:val="28"/>
          <w:szCs w:val="28"/>
        </w:rPr>
        <w:t xml:space="preserve"> С. М. </w:t>
      </w:r>
    </w:p>
    <w:p w:rsidR="0086523B" w:rsidRPr="00353580" w:rsidRDefault="0086523B" w:rsidP="0086523B">
      <w:pPr>
        <w:jc w:val="center"/>
        <w:rPr>
          <w:b/>
          <w:sz w:val="28"/>
          <w:szCs w:val="28"/>
        </w:rPr>
      </w:pPr>
      <w:r w:rsidRPr="00353580">
        <w:rPr>
          <w:b/>
          <w:sz w:val="28"/>
          <w:szCs w:val="28"/>
        </w:rPr>
        <w:t>Майкоп, 2012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043"/>
        <w:gridCol w:w="1386"/>
        <w:gridCol w:w="1141"/>
        <w:gridCol w:w="20"/>
        <w:gridCol w:w="774"/>
      </w:tblGrid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№</w:t>
            </w:r>
            <w:proofErr w:type="gramStart"/>
            <w:r w:rsidRPr="00353580">
              <w:t>п</w:t>
            </w:r>
            <w:proofErr w:type="gramEnd"/>
            <w:r w:rsidRPr="00353580">
              <w:t>/п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center"/>
            </w:pPr>
            <w:proofErr w:type="spellStart"/>
            <w:r w:rsidRPr="00353580">
              <w:t>Дерсни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темасы</w:t>
            </w:r>
            <w:proofErr w:type="spellEnd"/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proofErr w:type="spellStart"/>
            <w:r w:rsidRPr="00353580">
              <w:t>Китабда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бети</w:t>
            </w:r>
            <w:proofErr w:type="spellEnd"/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  <w:proofErr w:type="spellStart"/>
            <w:r w:rsidRPr="00353580">
              <w:t>Къачан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боллугъу</w:t>
            </w:r>
            <w:proofErr w:type="spellEnd"/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  <w:proofErr w:type="spellStart"/>
            <w:r w:rsidRPr="00353580">
              <w:t>Юй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center"/>
              <w:rPr>
                <w:b/>
                <w:i/>
              </w:rPr>
            </w:pPr>
            <w:proofErr w:type="spellStart"/>
            <w:r w:rsidRPr="00353580">
              <w:rPr>
                <w:b/>
                <w:i/>
              </w:rPr>
              <w:t>Экинчи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классда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тауушла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бла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харифлени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юслеринден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окъулгъанны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къайтарыу</w:t>
            </w:r>
            <w:proofErr w:type="spellEnd"/>
            <w:r w:rsidRPr="00353580">
              <w:rPr>
                <w:b/>
                <w:i/>
              </w:rPr>
              <w:t>.</w:t>
            </w:r>
          </w:p>
          <w:p w:rsidR="0086523B" w:rsidRPr="00353580" w:rsidRDefault="0086523B" w:rsidP="00AA0955">
            <w:pPr>
              <w:jc w:val="both"/>
            </w:pPr>
            <w:r w:rsidRPr="00353580">
              <w:t xml:space="preserve">§ 1. </w:t>
            </w:r>
            <w:proofErr w:type="spellStart"/>
            <w:r w:rsidRPr="00353580">
              <w:t>Тауушла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харифле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tabs>
                <w:tab w:val="left" w:pos="495"/>
                <w:tab w:val="center" w:pos="612"/>
              </w:tabs>
              <w:jc w:val="center"/>
            </w:pPr>
          </w:p>
          <w:p w:rsidR="0086523B" w:rsidRPr="00353580" w:rsidRDefault="0086523B" w:rsidP="00AA0955">
            <w:pPr>
              <w:tabs>
                <w:tab w:val="left" w:pos="495"/>
                <w:tab w:val="center" w:pos="612"/>
              </w:tabs>
              <w:jc w:val="center"/>
            </w:pPr>
            <w:r w:rsidRPr="00353580">
              <w:t>4 – 5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2. </w:t>
            </w:r>
            <w:proofErr w:type="spellStart"/>
            <w:r w:rsidRPr="00353580">
              <w:t>Ачыкъ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тауушла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харифле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5 – 6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3. </w:t>
            </w:r>
            <w:proofErr w:type="spellStart"/>
            <w:r w:rsidRPr="00353580">
              <w:t>Тунакы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тауушла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харифле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6 – 7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405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 §4. Уллу эм </w:t>
            </w:r>
            <w:proofErr w:type="spellStart"/>
            <w:r w:rsidRPr="00353580">
              <w:t>гитче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харифлени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джазылыу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джорукълары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8 – 9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60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proofErr w:type="spellStart"/>
            <w:r w:rsidRPr="00353580">
              <w:t>Джайны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эсге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тюшюрейик</w:t>
            </w:r>
            <w:proofErr w:type="spellEnd"/>
            <w:r w:rsidRPr="00353580">
              <w:t xml:space="preserve">. </w:t>
            </w:r>
            <w:proofErr w:type="spellStart"/>
            <w:r w:rsidRPr="00353580">
              <w:rPr>
                <w:b/>
                <w:i/>
              </w:rPr>
              <w:t>Сурат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бла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ишлеу</w:t>
            </w:r>
            <w:proofErr w:type="spellEnd"/>
            <w:r w:rsidRPr="00353580">
              <w:t xml:space="preserve"> (11 – </w:t>
            </w:r>
            <w:proofErr w:type="spellStart"/>
            <w:r w:rsidRPr="00353580">
              <w:t>чи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  <w:r w:rsidRPr="00353580">
              <w:t xml:space="preserve">) </w:t>
            </w:r>
            <w:proofErr w:type="spellStart"/>
            <w:r w:rsidRPr="00353580">
              <w:rPr>
                <w:b/>
                <w:i/>
              </w:rPr>
              <w:t>Тил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ёсдюрюу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10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center"/>
              <w:rPr>
                <w:b/>
                <w:i/>
              </w:rPr>
            </w:pPr>
            <w:proofErr w:type="spellStart"/>
            <w:r w:rsidRPr="00353580">
              <w:rPr>
                <w:b/>
                <w:i/>
              </w:rPr>
              <w:t>Тауушла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бла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харифле</w:t>
            </w:r>
            <w:proofErr w:type="spellEnd"/>
            <w:r w:rsidRPr="00353580">
              <w:rPr>
                <w:b/>
                <w:i/>
              </w:rPr>
              <w:t xml:space="preserve"> (</w:t>
            </w:r>
            <w:proofErr w:type="spellStart"/>
            <w:r w:rsidRPr="00353580">
              <w:rPr>
                <w:b/>
                <w:i/>
              </w:rPr>
              <w:t>теманы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аягъы</w:t>
            </w:r>
            <w:proofErr w:type="spellEnd"/>
            <w:r w:rsidRPr="00353580">
              <w:rPr>
                <w:b/>
                <w:i/>
              </w:rPr>
              <w:t>).</w:t>
            </w:r>
          </w:p>
          <w:p w:rsidR="0086523B" w:rsidRPr="00353580" w:rsidRDefault="0086523B" w:rsidP="00AA0955">
            <w:pPr>
              <w:jc w:val="both"/>
            </w:pPr>
            <w:r w:rsidRPr="00353580">
              <w:t xml:space="preserve">§ 5. </w:t>
            </w:r>
            <w:proofErr w:type="spellStart"/>
            <w:r w:rsidRPr="00353580">
              <w:t>Зынгырдауукъ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сангырау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тунакыланы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сёзню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аягъында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тюз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джазылыулары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  <w:p w:rsidR="0086523B" w:rsidRPr="00353580" w:rsidRDefault="0086523B" w:rsidP="00AA0955">
            <w:pPr>
              <w:jc w:val="center"/>
            </w:pPr>
            <w:r w:rsidRPr="00353580">
              <w:t>11 – 12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7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5. </w:t>
            </w:r>
            <w:proofErr w:type="spellStart"/>
            <w:r w:rsidRPr="00353580">
              <w:t>Зынгырдауукъ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сангырауланы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сёзню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аягъында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тюз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джазылыулары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12 – 14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8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6. </w:t>
            </w:r>
            <w:proofErr w:type="spellStart"/>
            <w:r w:rsidRPr="00353580">
              <w:t>Зынгырдауукъ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сангырауланы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сёзню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ортасында</w:t>
            </w:r>
            <w:proofErr w:type="spellEnd"/>
            <w:r w:rsidRPr="00353580">
              <w:t xml:space="preserve">  </w:t>
            </w:r>
            <w:proofErr w:type="spellStart"/>
            <w:r w:rsidRPr="00353580">
              <w:t>тюз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джазылыулары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14 – 16  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435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9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  <w:rPr>
                <w:b/>
                <w:i/>
              </w:rPr>
            </w:pPr>
            <w:r w:rsidRPr="00353580">
              <w:rPr>
                <w:b/>
                <w:i/>
              </w:rPr>
              <w:t>«</w:t>
            </w:r>
            <w:proofErr w:type="spellStart"/>
            <w:r w:rsidRPr="00353580">
              <w:rPr>
                <w:b/>
                <w:i/>
              </w:rPr>
              <w:t>Къач</w:t>
            </w:r>
            <w:proofErr w:type="spellEnd"/>
            <w:r w:rsidRPr="00353580">
              <w:rPr>
                <w:b/>
                <w:i/>
              </w:rPr>
              <w:t xml:space="preserve">» </w:t>
            </w:r>
            <w:proofErr w:type="spellStart"/>
            <w:r w:rsidRPr="00353580">
              <w:rPr>
                <w:b/>
                <w:i/>
              </w:rPr>
              <w:t>деген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темагъа</w:t>
            </w:r>
            <w:proofErr w:type="spellEnd"/>
            <w:r w:rsidRPr="00353580">
              <w:rPr>
                <w:b/>
                <w:i/>
              </w:rPr>
              <w:t xml:space="preserve"> сочинение </w:t>
            </w:r>
            <w:proofErr w:type="spellStart"/>
            <w:r w:rsidRPr="00353580">
              <w:rPr>
                <w:b/>
                <w:i/>
              </w:rPr>
              <w:t>джазыу</w:t>
            </w:r>
            <w:proofErr w:type="spellEnd"/>
            <w:r w:rsidRPr="00353580">
              <w:rPr>
                <w:b/>
                <w:i/>
              </w:rPr>
              <w:t xml:space="preserve"> (28- </w:t>
            </w:r>
            <w:proofErr w:type="spellStart"/>
            <w:r w:rsidRPr="00353580">
              <w:rPr>
                <w:b/>
                <w:i/>
              </w:rPr>
              <w:t>чи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иш</w:t>
            </w:r>
            <w:proofErr w:type="spellEnd"/>
            <w:r w:rsidRPr="00353580">
              <w:rPr>
                <w:b/>
                <w:i/>
              </w:rPr>
              <w:t>).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17 – 18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33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10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6. </w:t>
            </w:r>
            <w:proofErr w:type="spellStart"/>
            <w:r w:rsidRPr="00353580">
              <w:t>Зынгырдауукъ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сангырауланы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сёзню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ортасында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тюз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джазылыулары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18 – 19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42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11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tabs>
                <w:tab w:val="left" w:pos="1145"/>
              </w:tabs>
              <w:jc w:val="both"/>
            </w:pPr>
            <w:r w:rsidRPr="00353580">
              <w:t xml:space="preserve">§ 7. </w:t>
            </w:r>
            <w:proofErr w:type="spellStart"/>
            <w:r w:rsidRPr="00353580">
              <w:t>Сангырау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тунакыланы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зынгырдауукълагъа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айланыулары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19 – 20</w:t>
            </w:r>
          </w:p>
          <w:p w:rsidR="0086523B" w:rsidRPr="00353580" w:rsidRDefault="0086523B" w:rsidP="00AA0955">
            <w:pPr>
              <w:jc w:val="center"/>
            </w:pP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33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12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8. </w:t>
            </w:r>
            <w:proofErr w:type="spellStart"/>
            <w:r w:rsidRPr="00353580">
              <w:t>Сёзню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ортасында</w:t>
            </w:r>
            <w:proofErr w:type="spellEnd"/>
            <w:r w:rsidRPr="00353580">
              <w:t xml:space="preserve"> </w:t>
            </w:r>
            <w:r w:rsidRPr="00353580">
              <w:rPr>
                <w:b/>
                <w:i/>
              </w:rPr>
              <w:t xml:space="preserve">Ч </w:t>
            </w:r>
            <w:r w:rsidRPr="00353580">
              <w:t xml:space="preserve">– </w:t>
            </w:r>
            <w:proofErr w:type="spellStart"/>
            <w:r w:rsidRPr="00353580">
              <w:t>ны</w:t>
            </w:r>
            <w:proofErr w:type="spellEnd"/>
            <w:r w:rsidRPr="00353580">
              <w:t xml:space="preserve"> </w:t>
            </w:r>
            <w:proofErr w:type="gramStart"/>
            <w:r w:rsidRPr="00353580">
              <w:rPr>
                <w:b/>
                <w:i/>
              </w:rPr>
              <w:t>Ш</w:t>
            </w:r>
            <w:r w:rsidRPr="00353580">
              <w:t>–</w:t>
            </w:r>
            <w:proofErr w:type="gramEnd"/>
            <w:r w:rsidRPr="00353580">
              <w:t xml:space="preserve"> </w:t>
            </w:r>
            <w:proofErr w:type="spellStart"/>
            <w:r w:rsidRPr="00353580">
              <w:t>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айланыуу</w:t>
            </w:r>
            <w:proofErr w:type="spellEnd"/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20 - 21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13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9 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  <w:p w:rsidR="0086523B" w:rsidRPr="00353580" w:rsidRDefault="0086523B" w:rsidP="00AA0955">
            <w:pPr>
              <w:jc w:val="both"/>
            </w:pPr>
            <w:proofErr w:type="spellStart"/>
            <w:r w:rsidRPr="00353580">
              <w:rPr>
                <w:b/>
                <w:i/>
              </w:rPr>
              <w:t>Сурат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бла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ишлеу</w:t>
            </w:r>
            <w:proofErr w:type="spellEnd"/>
            <w:r w:rsidRPr="00353580">
              <w:rPr>
                <w:b/>
                <w:i/>
              </w:rPr>
              <w:t>.</w:t>
            </w:r>
            <w:r w:rsidRPr="00353580">
              <w:t xml:space="preserve"> (42 – </w:t>
            </w:r>
            <w:proofErr w:type="spellStart"/>
            <w:r w:rsidRPr="00353580">
              <w:t>чи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  <w:r w:rsidRPr="00353580">
              <w:t xml:space="preserve">). </w:t>
            </w:r>
            <w:proofErr w:type="spellStart"/>
            <w:r w:rsidRPr="00353580">
              <w:rPr>
                <w:b/>
                <w:i/>
              </w:rPr>
              <w:t>Тил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ёсдюрюу</w:t>
            </w:r>
            <w:proofErr w:type="spellEnd"/>
            <w:r w:rsidRPr="00353580">
              <w:t xml:space="preserve"> 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21 – 23</w:t>
            </w:r>
          </w:p>
          <w:p w:rsidR="0086523B" w:rsidRPr="00353580" w:rsidRDefault="0086523B" w:rsidP="00AA0955">
            <w:pPr>
              <w:jc w:val="center"/>
            </w:pPr>
            <w:r w:rsidRPr="00353580">
              <w:t xml:space="preserve">23 </w:t>
            </w:r>
          </w:p>
        </w:tc>
        <w:tc>
          <w:tcPr>
            <w:tcW w:w="108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5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14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proofErr w:type="spellStart"/>
            <w:r w:rsidRPr="00353580">
              <w:rPr>
                <w:b/>
                <w:i/>
              </w:rPr>
              <w:t>Сынау</w:t>
            </w:r>
            <w:proofErr w:type="spellEnd"/>
            <w:r w:rsidRPr="00353580">
              <w:rPr>
                <w:b/>
                <w:i/>
              </w:rPr>
              <w:t xml:space="preserve"> диктант.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15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tabs>
                <w:tab w:val="left" w:pos="3435"/>
              </w:tabs>
              <w:jc w:val="both"/>
            </w:pPr>
            <w:r w:rsidRPr="00353580">
              <w:t xml:space="preserve">§ 10. </w:t>
            </w:r>
            <w:proofErr w:type="spellStart"/>
            <w:r w:rsidRPr="00353580">
              <w:t>Сёзню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тамыры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джалгъауу</w:t>
            </w:r>
            <w:proofErr w:type="spellEnd"/>
            <w:r w:rsidRPr="00353580">
              <w:tab/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24 – 26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30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16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11. </w:t>
            </w:r>
            <w:proofErr w:type="spellStart"/>
            <w:r w:rsidRPr="00353580">
              <w:t>Бёлюм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26 – 28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255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17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12. </w:t>
            </w:r>
            <w:proofErr w:type="spellStart"/>
            <w:r w:rsidRPr="00353580">
              <w:t>Басым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28 – 30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18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rPr>
                <w:b/>
                <w:i/>
              </w:rPr>
              <w:t>«</w:t>
            </w:r>
            <w:proofErr w:type="spellStart"/>
            <w:r w:rsidRPr="00353580">
              <w:rPr>
                <w:b/>
                <w:i/>
              </w:rPr>
              <w:t>Шохайла</w:t>
            </w:r>
            <w:proofErr w:type="spellEnd"/>
            <w:r w:rsidRPr="00353580">
              <w:rPr>
                <w:b/>
                <w:i/>
              </w:rPr>
              <w:t xml:space="preserve">». Изложение </w:t>
            </w:r>
            <w:proofErr w:type="spellStart"/>
            <w:r w:rsidRPr="00353580">
              <w:rPr>
                <w:b/>
                <w:i/>
              </w:rPr>
              <w:t>джазыу</w:t>
            </w:r>
            <w:proofErr w:type="spellEnd"/>
            <w:r w:rsidRPr="00353580">
              <w:rPr>
                <w:b/>
                <w:i/>
              </w:rPr>
              <w:t>.</w:t>
            </w:r>
            <w:r w:rsidRPr="00353580">
              <w:t xml:space="preserve"> (48 – </w:t>
            </w:r>
            <w:proofErr w:type="spellStart"/>
            <w:r w:rsidRPr="00353580">
              <w:t>чи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  <w:r w:rsidRPr="00353580">
              <w:t>)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25 – 26 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19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r w:rsidRPr="00353580">
              <w:t xml:space="preserve">§ 13. </w:t>
            </w:r>
            <w:proofErr w:type="spellStart"/>
            <w:r w:rsidRPr="00353580">
              <w:t>Экиленнген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тунакыла</w:t>
            </w:r>
            <w:proofErr w:type="spellEnd"/>
            <w:r w:rsidRPr="00353580">
              <w:t>.</w:t>
            </w:r>
          </w:p>
          <w:p w:rsidR="0086523B" w:rsidRPr="00353580" w:rsidRDefault="0086523B" w:rsidP="00AA0955">
            <w:pPr>
              <w:jc w:val="both"/>
            </w:pPr>
            <w:r w:rsidRPr="00353580">
              <w:t xml:space="preserve">§ 14. </w:t>
            </w:r>
            <w:proofErr w:type="spellStart"/>
            <w:r w:rsidRPr="00353580">
              <w:t>Экиленнген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тунакы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тауушлары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болгъан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тизгинден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тизгиннге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кёчюрюу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353580">
              <w:rPr>
                <w:bCs/>
                <w:kern w:val="32"/>
              </w:rPr>
              <w:t>31 – 33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328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20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15. </w:t>
            </w:r>
            <w:proofErr w:type="spellStart"/>
            <w:r w:rsidRPr="00353580">
              <w:t>Къысха</w:t>
            </w:r>
            <w:proofErr w:type="spellEnd"/>
            <w:proofErr w:type="gramStart"/>
            <w:r w:rsidRPr="00353580">
              <w:t xml:space="preserve"> </w:t>
            </w:r>
            <w:r w:rsidRPr="00353580">
              <w:rPr>
                <w:b/>
                <w:i/>
              </w:rPr>
              <w:t xml:space="preserve"> У</w:t>
            </w:r>
            <w:proofErr w:type="gramEnd"/>
            <w:r w:rsidRPr="00353580">
              <w:t xml:space="preserve"> 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r w:rsidRPr="00353580">
              <w:rPr>
                <w:b/>
                <w:i/>
              </w:rPr>
              <w:t>Й</w:t>
            </w:r>
            <w:r w:rsidRPr="00353580">
              <w:t xml:space="preserve"> </w:t>
            </w:r>
            <w:proofErr w:type="spellStart"/>
            <w:r w:rsidRPr="00353580">
              <w:t>болгъан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тизгинден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тизгиннге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кёчюрюу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34 – 35</w:t>
            </w:r>
          </w:p>
          <w:p w:rsidR="0086523B" w:rsidRPr="00353580" w:rsidRDefault="0086523B" w:rsidP="00AA0955">
            <w:pPr>
              <w:jc w:val="center"/>
            </w:pPr>
          </w:p>
        </w:tc>
        <w:tc>
          <w:tcPr>
            <w:tcW w:w="1080" w:type="dxa"/>
            <w:gridSpan w:val="2"/>
          </w:tcPr>
          <w:p w:rsidR="0086523B" w:rsidRPr="00353580" w:rsidRDefault="0086523B" w:rsidP="00AA0955"/>
        </w:tc>
        <w:tc>
          <w:tcPr>
            <w:tcW w:w="777" w:type="dxa"/>
          </w:tcPr>
          <w:p w:rsidR="0086523B" w:rsidRPr="00353580" w:rsidRDefault="0086523B" w:rsidP="00AA0955"/>
        </w:tc>
      </w:tr>
      <w:tr w:rsidR="0086523B" w:rsidRPr="00353580" w:rsidTr="00AA0955">
        <w:trPr>
          <w:trHeight w:val="48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21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16. </w:t>
            </w:r>
            <w:proofErr w:type="spellStart"/>
            <w:r w:rsidRPr="00353580">
              <w:t>Джумушакъ</w:t>
            </w:r>
            <w:proofErr w:type="spellEnd"/>
            <w:r w:rsidRPr="00353580">
              <w:t xml:space="preserve"> </w:t>
            </w:r>
            <w:r w:rsidRPr="00353580">
              <w:rPr>
                <w:b/>
                <w:i/>
              </w:rPr>
              <w:t>Ь</w:t>
            </w:r>
            <w:r w:rsidRPr="00353580">
              <w:t xml:space="preserve"> </w:t>
            </w:r>
            <w:proofErr w:type="spellStart"/>
            <w:r w:rsidRPr="00353580">
              <w:t>эмда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къаты</w:t>
            </w:r>
            <w:proofErr w:type="spellEnd"/>
            <w:r w:rsidRPr="00353580">
              <w:t xml:space="preserve"> </w:t>
            </w:r>
            <w:r w:rsidRPr="00353580">
              <w:rPr>
                <w:b/>
                <w:i/>
              </w:rPr>
              <w:t>Ъ</w:t>
            </w:r>
            <w:r w:rsidRPr="00353580">
              <w:t xml:space="preserve"> </w:t>
            </w:r>
            <w:proofErr w:type="spellStart"/>
            <w:r w:rsidRPr="00353580">
              <w:t>белгилери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болгъан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тизгинден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тизгиннге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кёчюрюу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35 – 36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22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17.  </w:t>
            </w:r>
            <w:proofErr w:type="spellStart"/>
            <w:r w:rsidRPr="00353580">
              <w:t>Магъаналары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37 – 39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23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18. </w:t>
            </w:r>
            <w:proofErr w:type="spellStart"/>
            <w:r w:rsidRPr="00353580">
              <w:t>Магъаналары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къаршчы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39 - 40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24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19.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41 – 42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25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rPr>
                <w:b/>
                <w:i/>
              </w:rPr>
            </w:pPr>
            <w:r w:rsidRPr="00353580">
              <w:rPr>
                <w:b/>
                <w:i/>
              </w:rPr>
              <w:t xml:space="preserve">§ 20. </w:t>
            </w:r>
            <w:proofErr w:type="spellStart"/>
            <w:r w:rsidRPr="00353580">
              <w:rPr>
                <w:b/>
                <w:i/>
              </w:rPr>
              <w:t>Тилни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кесеклеринден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хапар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бериу</w:t>
            </w:r>
            <w:proofErr w:type="spellEnd"/>
            <w:r w:rsidRPr="00353580">
              <w:rPr>
                <w:b/>
                <w:i/>
              </w:rPr>
              <w:t>.</w:t>
            </w:r>
          </w:p>
          <w:p w:rsidR="0086523B" w:rsidRPr="00353580" w:rsidRDefault="0086523B" w:rsidP="00AA0955">
            <w:pPr>
              <w:rPr>
                <w:b/>
                <w:i/>
              </w:rPr>
            </w:pPr>
            <w:r w:rsidRPr="00353580">
              <w:t xml:space="preserve">§ 21. </w:t>
            </w:r>
            <w:proofErr w:type="spellStart"/>
            <w:r w:rsidRPr="00353580">
              <w:rPr>
                <w:b/>
              </w:rPr>
              <w:t>Ат</w:t>
            </w:r>
            <w:proofErr w:type="spellEnd"/>
            <w:r w:rsidRPr="00353580">
              <w:rPr>
                <w:b/>
              </w:rPr>
              <w:t xml:space="preserve">. </w:t>
            </w:r>
            <w:r w:rsidRPr="00353580">
              <w:t xml:space="preserve">Ким? Не?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соруулагъа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джууаб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этген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43 – 44 </w:t>
            </w:r>
          </w:p>
          <w:p w:rsidR="0086523B" w:rsidRPr="00353580" w:rsidRDefault="0086523B" w:rsidP="00AA0955">
            <w:pPr>
              <w:jc w:val="center"/>
            </w:pPr>
            <w:r w:rsidRPr="00353580">
              <w:t>44 – 46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26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rPr>
                <w:b/>
                <w:i/>
              </w:rPr>
            </w:pPr>
            <w:r w:rsidRPr="00353580">
              <w:rPr>
                <w:b/>
                <w:i/>
              </w:rPr>
              <w:t>«</w:t>
            </w:r>
            <w:proofErr w:type="spellStart"/>
            <w:proofErr w:type="gramStart"/>
            <w:r w:rsidRPr="00353580">
              <w:rPr>
                <w:b/>
                <w:i/>
              </w:rPr>
              <w:t>Ит</w:t>
            </w:r>
            <w:proofErr w:type="spellEnd"/>
            <w:proofErr w:type="gram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джыламукъла</w:t>
            </w:r>
            <w:proofErr w:type="spellEnd"/>
            <w:r w:rsidRPr="00353580">
              <w:rPr>
                <w:b/>
                <w:i/>
              </w:rPr>
              <w:t xml:space="preserve">».  Изложение. (84 – </w:t>
            </w:r>
            <w:proofErr w:type="spellStart"/>
            <w:r w:rsidRPr="00353580">
              <w:rPr>
                <w:b/>
                <w:i/>
              </w:rPr>
              <w:t>чю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иш</w:t>
            </w:r>
            <w:proofErr w:type="spellEnd"/>
            <w:r w:rsidRPr="00353580">
              <w:rPr>
                <w:b/>
                <w:i/>
              </w:rPr>
              <w:t>)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46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27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22. </w:t>
            </w:r>
            <w:proofErr w:type="spellStart"/>
            <w:r w:rsidRPr="00353580">
              <w:t>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магъанасы</w:t>
            </w:r>
            <w:proofErr w:type="spellEnd"/>
            <w:r w:rsidRPr="00353580">
              <w:t xml:space="preserve">. 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47 – 49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lastRenderedPageBreak/>
              <w:t>28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23.  </w:t>
            </w:r>
            <w:proofErr w:type="spellStart"/>
            <w:r w:rsidRPr="00353580">
              <w:t>Энчи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эмда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тукъум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атла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49 – 50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29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24.  </w:t>
            </w:r>
            <w:proofErr w:type="spellStart"/>
            <w:r w:rsidRPr="00353580">
              <w:t>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бирлик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эмда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кёблюк</w:t>
            </w:r>
            <w:proofErr w:type="spellEnd"/>
            <w:r w:rsidRPr="00353580">
              <w:t xml:space="preserve"> саны.</w:t>
            </w:r>
          </w:p>
          <w:p w:rsidR="0086523B" w:rsidRPr="00353580" w:rsidRDefault="0086523B" w:rsidP="00AA0955">
            <w:r w:rsidRPr="00353580">
              <w:t xml:space="preserve">§ 25.  </w:t>
            </w:r>
            <w:proofErr w:type="spellStart"/>
            <w:r w:rsidRPr="00353580">
              <w:t>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кёблюк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саныны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къуралыуу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51 – 52 </w:t>
            </w:r>
          </w:p>
          <w:p w:rsidR="0086523B" w:rsidRPr="00353580" w:rsidRDefault="0086523B" w:rsidP="00AA0955">
            <w:pPr>
              <w:jc w:val="center"/>
            </w:pPr>
            <w:r w:rsidRPr="00353580">
              <w:t xml:space="preserve">52 – 54 </w:t>
            </w:r>
          </w:p>
        </w:tc>
        <w:tc>
          <w:tcPr>
            <w:tcW w:w="1080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77" w:type="dxa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30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26.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54 – 55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31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26.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55 - 56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32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both"/>
            </w:pPr>
            <w:proofErr w:type="spellStart"/>
            <w:r w:rsidRPr="00353580">
              <w:rPr>
                <w:b/>
                <w:i/>
              </w:rPr>
              <w:t>Сынау</w:t>
            </w:r>
            <w:proofErr w:type="spellEnd"/>
            <w:r w:rsidRPr="00353580">
              <w:rPr>
                <w:b/>
                <w:i/>
              </w:rPr>
              <w:t xml:space="preserve"> диктант.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tabs>
                <w:tab w:val="center" w:pos="339"/>
              </w:tabs>
            </w:pPr>
            <w:r w:rsidRPr="00353580">
              <w:tab/>
              <w:t>33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center"/>
              <w:rPr>
                <w:b/>
                <w:i/>
              </w:rPr>
            </w:pPr>
            <w:r w:rsidRPr="00353580">
              <w:rPr>
                <w:b/>
                <w:i/>
              </w:rPr>
              <w:tab/>
            </w:r>
            <w:proofErr w:type="spellStart"/>
            <w:r w:rsidRPr="00353580">
              <w:rPr>
                <w:b/>
                <w:i/>
              </w:rPr>
              <w:t>Сыфат</w:t>
            </w:r>
            <w:proofErr w:type="spellEnd"/>
          </w:p>
          <w:p w:rsidR="0086523B" w:rsidRPr="00353580" w:rsidRDefault="0086523B" w:rsidP="00AA0955">
            <w:pPr>
              <w:tabs>
                <w:tab w:val="left" w:pos="1740"/>
              </w:tabs>
              <w:rPr>
                <w:b/>
                <w:i/>
              </w:rPr>
            </w:pPr>
            <w:r w:rsidRPr="00353580">
              <w:t xml:space="preserve">§ 27. </w:t>
            </w:r>
            <w:proofErr w:type="spellStart"/>
            <w:r w:rsidRPr="00353580">
              <w:t>Затны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ышанын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кёргюзген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 xml:space="preserve"> . 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56 – 57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34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28. </w:t>
            </w:r>
            <w:proofErr w:type="spellStart"/>
            <w:r w:rsidRPr="00353580">
              <w:t>Сыфатны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магъанасы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58 – 59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35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rPr>
                <w:b/>
                <w:i/>
              </w:rPr>
              <w:t>Сочинение.</w:t>
            </w:r>
            <w:r w:rsidRPr="00353580">
              <w:t xml:space="preserve">  (59 – </w:t>
            </w:r>
            <w:proofErr w:type="gramStart"/>
            <w:r w:rsidRPr="00353580">
              <w:t>чу</w:t>
            </w:r>
            <w:proofErr w:type="gram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  <w:r w:rsidRPr="00353580">
              <w:t>).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59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36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28.. </w:t>
            </w:r>
            <w:proofErr w:type="spellStart"/>
            <w:r w:rsidRPr="00353580">
              <w:t>Сыфатны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магъанасы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60 – 61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37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29. </w:t>
            </w:r>
            <w:proofErr w:type="spellStart"/>
            <w:r w:rsidRPr="00353580">
              <w:t>Магъаналары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болгъан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сыфатла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62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401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38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30. </w:t>
            </w:r>
            <w:proofErr w:type="spellStart"/>
            <w:r w:rsidRPr="00353580">
              <w:t>Магъаналары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къаршчы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болгъан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сыфатла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63 – 64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39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31. </w:t>
            </w:r>
            <w:proofErr w:type="spellStart"/>
            <w:r w:rsidRPr="00353580">
              <w:t>Къайтарыу</w:t>
            </w:r>
            <w:proofErr w:type="spellEnd"/>
            <w:r w:rsidRPr="00353580">
              <w:t xml:space="preserve">. 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64 – 65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40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center"/>
              <w:rPr>
                <w:b/>
                <w:i/>
              </w:rPr>
            </w:pPr>
            <w:r w:rsidRPr="00353580">
              <w:t xml:space="preserve"> </w:t>
            </w:r>
            <w:r w:rsidRPr="00353580">
              <w:rPr>
                <w:b/>
                <w:i/>
              </w:rPr>
              <w:t>Этим.</w:t>
            </w:r>
          </w:p>
          <w:p w:rsidR="0086523B" w:rsidRPr="00353580" w:rsidRDefault="0086523B" w:rsidP="00AA0955">
            <w:r w:rsidRPr="00353580">
              <w:t xml:space="preserve">§ 32. </w:t>
            </w:r>
            <w:proofErr w:type="spellStart"/>
            <w:r w:rsidRPr="00353580">
              <w:t>Затны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ишин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кёргюзген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66 – 68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41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33. </w:t>
            </w:r>
            <w:proofErr w:type="spellStart"/>
            <w:r w:rsidRPr="00353580">
              <w:t>Этимни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магъанасы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68 – 70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42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34. </w:t>
            </w:r>
            <w:proofErr w:type="spellStart"/>
            <w:r w:rsidRPr="00353580">
              <w:t>Этимни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заманларындан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хапар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бериу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70 – 71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43 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35. </w:t>
            </w:r>
            <w:proofErr w:type="spellStart"/>
            <w:r w:rsidRPr="00353580">
              <w:t>Бусагъат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заман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72 – 73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44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36. </w:t>
            </w:r>
            <w:proofErr w:type="spellStart"/>
            <w:r w:rsidRPr="00353580">
              <w:t>Озгъан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заман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74 – 75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45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37. </w:t>
            </w:r>
            <w:proofErr w:type="spellStart"/>
            <w:r w:rsidRPr="00353580">
              <w:t>Этимни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боллукъ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заманы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75 – 77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46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38. </w:t>
            </w:r>
            <w:proofErr w:type="spellStart"/>
            <w:r w:rsidRPr="00353580">
              <w:t>Этимни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77 – 78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47</w:t>
            </w:r>
          </w:p>
        </w:tc>
        <w:tc>
          <w:tcPr>
            <w:tcW w:w="6113" w:type="dxa"/>
          </w:tcPr>
          <w:p w:rsidR="0086523B" w:rsidRPr="00353580" w:rsidRDefault="0086523B" w:rsidP="00AA0955">
            <w:proofErr w:type="spellStart"/>
            <w:r w:rsidRPr="00353580">
              <w:rPr>
                <w:b/>
                <w:i/>
              </w:rPr>
              <w:t>Суратха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къараб</w:t>
            </w:r>
            <w:proofErr w:type="spellEnd"/>
            <w:r w:rsidRPr="00353580">
              <w:rPr>
                <w:b/>
                <w:i/>
              </w:rPr>
              <w:t xml:space="preserve">, сочинение </w:t>
            </w:r>
            <w:proofErr w:type="spellStart"/>
            <w:r w:rsidRPr="00353580">
              <w:rPr>
                <w:b/>
                <w:i/>
              </w:rPr>
              <w:t>джазыу</w:t>
            </w:r>
            <w:proofErr w:type="spellEnd"/>
            <w:r w:rsidRPr="00353580">
              <w:rPr>
                <w:b/>
                <w:i/>
              </w:rPr>
              <w:t>.</w:t>
            </w:r>
            <w:r w:rsidRPr="00353580">
              <w:t xml:space="preserve"> (147 – </w:t>
            </w:r>
            <w:proofErr w:type="spellStart"/>
            <w:r w:rsidRPr="00353580">
              <w:t>чи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  <w:r w:rsidRPr="00353580">
              <w:t>)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78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48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jc w:val="center"/>
              <w:rPr>
                <w:b/>
                <w:i/>
              </w:rPr>
            </w:pPr>
            <w:proofErr w:type="spellStart"/>
            <w:r w:rsidRPr="00353580">
              <w:rPr>
                <w:b/>
                <w:i/>
              </w:rPr>
              <w:t>Айтым</w:t>
            </w:r>
            <w:proofErr w:type="spellEnd"/>
          </w:p>
          <w:p w:rsidR="0086523B" w:rsidRPr="00353580" w:rsidRDefault="0086523B" w:rsidP="00AA0955">
            <w:r w:rsidRPr="00353580">
              <w:t xml:space="preserve">§ 39.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юсюнден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экинчи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классда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окъулгъанны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  <w:p w:rsidR="0086523B" w:rsidRPr="00353580" w:rsidRDefault="0086523B" w:rsidP="00AA0955">
            <w:pPr>
              <w:jc w:val="center"/>
            </w:pPr>
            <w:r w:rsidRPr="00353580">
              <w:t xml:space="preserve">79 – 80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rPr>
          <w:trHeight w:val="260"/>
        </w:trPr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49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39.  </w:t>
            </w:r>
            <w:proofErr w:type="spellStart"/>
            <w:r w:rsidRPr="00353580">
              <w:t>Хапарлаучу</w:t>
            </w:r>
            <w:proofErr w:type="spellEnd"/>
            <w:r w:rsidRPr="00353580">
              <w:t xml:space="preserve">, </w:t>
            </w:r>
            <w:proofErr w:type="spellStart"/>
            <w:r w:rsidRPr="00353580">
              <w:t>соруучу</w:t>
            </w:r>
            <w:proofErr w:type="spellEnd"/>
            <w:r w:rsidRPr="00353580">
              <w:t xml:space="preserve">, </w:t>
            </w:r>
            <w:proofErr w:type="spellStart"/>
            <w:r w:rsidRPr="00353580">
              <w:t>кёлтюртюучю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айтымла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81 – 82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50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 </w:t>
            </w:r>
            <w:proofErr w:type="spellStart"/>
            <w:r w:rsidRPr="00353580">
              <w:rPr>
                <w:b/>
                <w:i/>
              </w:rPr>
              <w:t>Сынау</w:t>
            </w:r>
            <w:proofErr w:type="spellEnd"/>
            <w:r w:rsidRPr="00353580">
              <w:rPr>
                <w:b/>
                <w:i/>
              </w:rPr>
              <w:t xml:space="preserve"> диктант.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51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40.  </w:t>
            </w:r>
            <w:proofErr w:type="spellStart"/>
            <w:r w:rsidRPr="00353580">
              <w:t>Айтымда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сёзлени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бири</w:t>
            </w:r>
            <w:proofErr w:type="spellEnd"/>
            <w:r w:rsidRPr="00353580">
              <w:t xml:space="preserve">  </w:t>
            </w:r>
            <w:proofErr w:type="spellStart"/>
            <w:r w:rsidRPr="00353580">
              <w:t>бирлерине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байланыулары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84 – 85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52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41. 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члени.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86 – 87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53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rPr>
                <w:b/>
                <w:i/>
              </w:rPr>
              <w:t>«</w:t>
            </w:r>
            <w:proofErr w:type="spellStart"/>
            <w:r w:rsidRPr="00353580">
              <w:rPr>
                <w:b/>
                <w:i/>
              </w:rPr>
              <w:t>Биринчи</w:t>
            </w:r>
            <w:proofErr w:type="spellEnd"/>
            <w:r w:rsidRPr="00353580">
              <w:rPr>
                <w:b/>
                <w:i/>
              </w:rPr>
              <w:t xml:space="preserve"> </w:t>
            </w:r>
            <w:proofErr w:type="spellStart"/>
            <w:r w:rsidRPr="00353580">
              <w:rPr>
                <w:b/>
                <w:i/>
              </w:rPr>
              <w:t>къонакъла</w:t>
            </w:r>
            <w:proofErr w:type="spellEnd"/>
            <w:r w:rsidRPr="00353580">
              <w:rPr>
                <w:b/>
                <w:i/>
              </w:rPr>
              <w:t>». Изложение.</w:t>
            </w:r>
            <w:r w:rsidRPr="00353580">
              <w:t xml:space="preserve">  (154 – </w:t>
            </w:r>
            <w:proofErr w:type="spellStart"/>
            <w:r w:rsidRPr="00353580">
              <w:t>чю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иш</w:t>
            </w:r>
            <w:proofErr w:type="spellEnd"/>
            <w:r w:rsidRPr="00353580">
              <w:t>)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>83 – 84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54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42. 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</w:t>
            </w:r>
            <w:proofErr w:type="gramStart"/>
            <w:r w:rsidRPr="00353580">
              <w:t>баш</w:t>
            </w:r>
            <w:proofErr w:type="gramEnd"/>
            <w:r w:rsidRPr="00353580">
              <w:t xml:space="preserve">  </w:t>
            </w:r>
            <w:proofErr w:type="spellStart"/>
            <w:r w:rsidRPr="00353580">
              <w:t>членлери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87 – 88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55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42. 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</w:t>
            </w:r>
            <w:proofErr w:type="gramStart"/>
            <w:r w:rsidRPr="00353580">
              <w:t>баш</w:t>
            </w:r>
            <w:proofErr w:type="gramEnd"/>
            <w:r w:rsidRPr="00353580">
              <w:t xml:space="preserve">  </w:t>
            </w:r>
            <w:proofErr w:type="spellStart"/>
            <w:r w:rsidRPr="00353580">
              <w:t>членлери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88 – 89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56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43. 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сансыз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членлери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90 – 91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57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44.  </w:t>
            </w:r>
            <w:proofErr w:type="spellStart"/>
            <w:r w:rsidRPr="00353580">
              <w:t>Джайылмагъан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джайылгъан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айтымла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92 – 93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58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45.  </w:t>
            </w:r>
            <w:proofErr w:type="spellStart"/>
            <w:r w:rsidRPr="00353580">
              <w:t>Джайылгъан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сансыз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членлери</w:t>
            </w:r>
            <w:proofErr w:type="spellEnd"/>
            <w:r w:rsidRPr="00353580">
              <w:t>.</w:t>
            </w:r>
          </w:p>
          <w:p w:rsidR="0086523B" w:rsidRPr="00353580" w:rsidRDefault="0086523B" w:rsidP="00AA0955">
            <w:proofErr w:type="spellStart"/>
            <w:r w:rsidRPr="00353580">
              <w:rPr>
                <w:b/>
                <w:i/>
              </w:rPr>
              <w:t>Кимни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Нени</w:t>
            </w:r>
            <w:proofErr w:type="spellEnd"/>
            <w:r w:rsidRPr="00353580">
              <w:rPr>
                <w:b/>
                <w:i/>
              </w:rPr>
              <w:t>?</w:t>
            </w:r>
            <w:r w:rsidRPr="00353580">
              <w:t xml:space="preserve">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соруулагъа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джууаб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этген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сансыз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членле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94 – 95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59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46.  </w:t>
            </w:r>
            <w:proofErr w:type="spellStart"/>
            <w:r w:rsidRPr="00353580">
              <w:rPr>
                <w:b/>
                <w:i/>
              </w:rPr>
              <w:t>Кимге</w:t>
            </w:r>
            <w:proofErr w:type="spellEnd"/>
            <w:r w:rsidRPr="00353580">
              <w:rPr>
                <w:b/>
                <w:i/>
              </w:rPr>
              <w:t xml:space="preserve">? Неге? </w:t>
            </w:r>
            <w:proofErr w:type="spellStart"/>
            <w:r w:rsidRPr="00353580">
              <w:rPr>
                <w:b/>
                <w:i/>
              </w:rPr>
              <w:t>Кимде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Неде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Кимден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Неден</w:t>
            </w:r>
            <w:proofErr w:type="spellEnd"/>
            <w:r w:rsidRPr="00353580">
              <w:rPr>
                <w:b/>
                <w:i/>
              </w:rPr>
              <w:t>?</w:t>
            </w:r>
            <w:r w:rsidRPr="00353580">
              <w:t xml:space="preserve">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соруулагъа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джууаб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этген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сансыз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членле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96 – 97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60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47.  </w:t>
            </w:r>
            <w:proofErr w:type="spellStart"/>
            <w:r w:rsidRPr="00353580">
              <w:rPr>
                <w:b/>
                <w:i/>
              </w:rPr>
              <w:t>Къаллай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Неллай</w:t>
            </w:r>
            <w:proofErr w:type="spellEnd"/>
            <w:r w:rsidRPr="00353580">
              <w:rPr>
                <w:b/>
                <w:i/>
              </w:rPr>
              <w:t>?</w:t>
            </w:r>
            <w:r w:rsidRPr="00353580">
              <w:t xml:space="preserve">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соруулагъа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джууаб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этген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сансыз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членле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97 – 98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61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49.  </w:t>
            </w:r>
            <w:proofErr w:type="spellStart"/>
            <w:r w:rsidRPr="00353580">
              <w:rPr>
                <w:b/>
                <w:i/>
              </w:rPr>
              <w:t>Къачан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Къайры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Къайда</w:t>
            </w:r>
            <w:proofErr w:type="spellEnd"/>
            <w:r w:rsidRPr="00353580">
              <w:rPr>
                <w:b/>
                <w:i/>
              </w:rPr>
              <w:t xml:space="preserve">? </w:t>
            </w:r>
            <w:proofErr w:type="spellStart"/>
            <w:r w:rsidRPr="00353580">
              <w:rPr>
                <w:b/>
                <w:i/>
              </w:rPr>
              <w:t>Къалай</w:t>
            </w:r>
            <w:proofErr w:type="spellEnd"/>
            <w:r w:rsidRPr="00353580">
              <w:rPr>
                <w:b/>
                <w:i/>
              </w:rPr>
              <w:t xml:space="preserve">? 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соруулагъа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джууаб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этген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сансыз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членле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99 – 100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62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 xml:space="preserve">§ 49. </w:t>
            </w:r>
            <w:proofErr w:type="spellStart"/>
            <w:r w:rsidRPr="00353580">
              <w:t>Айтымны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  <w:r w:rsidRPr="00353580">
              <w:t xml:space="preserve">100 – 102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63</w:t>
            </w:r>
          </w:p>
        </w:tc>
        <w:tc>
          <w:tcPr>
            <w:tcW w:w="6113" w:type="dxa"/>
          </w:tcPr>
          <w:p w:rsidR="0086523B" w:rsidRPr="00353580" w:rsidRDefault="0086523B" w:rsidP="00AA0955">
            <w:proofErr w:type="spellStart"/>
            <w:r w:rsidRPr="00353580">
              <w:rPr>
                <w:b/>
                <w:i/>
              </w:rPr>
              <w:t>Сынау</w:t>
            </w:r>
            <w:proofErr w:type="spellEnd"/>
            <w:r w:rsidRPr="00353580">
              <w:rPr>
                <w:b/>
                <w:i/>
              </w:rPr>
              <w:t xml:space="preserve"> диктант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64</w:t>
            </w:r>
          </w:p>
        </w:tc>
        <w:tc>
          <w:tcPr>
            <w:tcW w:w="6113" w:type="dxa"/>
          </w:tcPr>
          <w:p w:rsidR="0086523B" w:rsidRPr="00353580" w:rsidRDefault="0086523B" w:rsidP="00AA0955">
            <w:proofErr w:type="spellStart"/>
            <w:r w:rsidRPr="00353580">
              <w:t>Джылны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ичинде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окъулгъанны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  <w:p w:rsidR="0086523B" w:rsidRPr="00353580" w:rsidRDefault="0086523B" w:rsidP="00AA0955">
            <w:r w:rsidRPr="00353580">
              <w:t>§ 50. «</w:t>
            </w:r>
            <w:proofErr w:type="spellStart"/>
            <w:r w:rsidRPr="00353580">
              <w:t>Тауушла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бла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харифле</w:t>
            </w:r>
            <w:proofErr w:type="spellEnd"/>
            <w:r w:rsidRPr="00353580">
              <w:t xml:space="preserve">»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теманы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</w:p>
        </w:tc>
        <w:tc>
          <w:tcPr>
            <w:tcW w:w="1392" w:type="dxa"/>
          </w:tcPr>
          <w:p w:rsidR="0086523B" w:rsidRPr="00353580" w:rsidRDefault="0086523B" w:rsidP="00AA0955"/>
          <w:p w:rsidR="0086523B" w:rsidRPr="00353580" w:rsidRDefault="0086523B" w:rsidP="00AA0955">
            <w:r w:rsidRPr="00353580">
              <w:t xml:space="preserve">103 – 104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65</w:t>
            </w:r>
          </w:p>
        </w:tc>
        <w:tc>
          <w:tcPr>
            <w:tcW w:w="6113" w:type="dxa"/>
          </w:tcPr>
          <w:p w:rsidR="0086523B" w:rsidRPr="00353580" w:rsidRDefault="0086523B" w:rsidP="00AA0955">
            <w:r w:rsidRPr="00353580">
              <w:t>§ 50.  «</w:t>
            </w:r>
            <w:proofErr w:type="spellStart"/>
            <w:r w:rsidRPr="00353580">
              <w:t>Сёз</w:t>
            </w:r>
            <w:proofErr w:type="spellEnd"/>
            <w:r w:rsidRPr="00353580">
              <w:t xml:space="preserve">» </w:t>
            </w:r>
            <w:proofErr w:type="spellStart"/>
            <w:r w:rsidRPr="00353580">
              <w:t>деген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теманы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r w:rsidRPr="00353580">
              <w:t xml:space="preserve">104 – 105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  <w:r w:rsidRPr="00353580">
              <w:rPr>
                <w:color w:val="000000"/>
              </w:rPr>
              <w:t>66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rPr>
                <w:color w:val="000000"/>
              </w:rPr>
            </w:pPr>
            <w:r w:rsidRPr="00353580">
              <w:t xml:space="preserve">§ 51. </w:t>
            </w:r>
            <w:proofErr w:type="spellStart"/>
            <w:r w:rsidRPr="00353580">
              <w:t>Тилни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кесеклерин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 xml:space="preserve">.  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  <w:r w:rsidRPr="00353580">
              <w:rPr>
                <w:color w:val="000000"/>
              </w:rPr>
              <w:t xml:space="preserve">105 – 106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  <w:r w:rsidRPr="00353580">
              <w:rPr>
                <w:color w:val="000000"/>
              </w:rPr>
              <w:lastRenderedPageBreak/>
              <w:t>67</w:t>
            </w:r>
          </w:p>
        </w:tc>
        <w:tc>
          <w:tcPr>
            <w:tcW w:w="6113" w:type="dxa"/>
          </w:tcPr>
          <w:p w:rsidR="0086523B" w:rsidRPr="00353580" w:rsidRDefault="0086523B" w:rsidP="00AA0955">
            <w:pPr>
              <w:rPr>
                <w:color w:val="000000"/>
              </w:rPr>
            </w:pPr>
            <w:r w:rsidRPr="00353580">
              <w:rPr>
                <w:color w:val="000000"/>
              </w:rPr>
              <w:t xml:space="preserve">§ 51. </w:t>
            </w:r>
            <w:proofErr w:type="spellStart"/>
            <w:r w:rsidRPr="00353580">
              <w:t>Тилни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кесеклерин</w:t>
            </w:r>
            <w:proofErr w:type="spellEnd"/>
            <w:r w:rsidRPr="00353580">
              <w:t xml:space="preserve"> </w:t>
            </w:r>
            <w:proofErr w:type="spellStart"/>
            <w:r w:rsidRPr="00353580">
              <w:t>къайтарыу</w:t>
            </w:r>
            <w:proofErr w:type="spellEnd"/>
            <w:r w:rsidRPr="00353580">
              <w:t xml:space="preserve">. 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  <w:r w:rsidRPr="00353580">
              <w:rPr>
                <w:color w:val="000000"/>
              </w:rPr>
              <w:t xml:space="preserve">107 – 108 </w:t>
            </w: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  <w:rPr>
                <w:color w:val="000000"/>
              </w:rPr>
            </w:pPr>
          </w:p>
        </w:tc>
      </w:tr>
      <w:tr w:rsidR="0086523B" w:rsidRPr="00353580" w:rsidTr="00AA0955">
        <w:tc>
          <w:tcPr>
            <w:tcW w:w="845" w:type="dxa"/>
          </w:tcPr>
          <w:p w:rsidR="0086523B" w:rsidRPr="00353580" w:rsidRDefault="0086523B" w:rsidP="00AA0955">
            <w:pPr>
              <w:jc w:val="center"/>
            </w:pPr>
            <w:r w:rsidRPr="00353580">
              <w:t>68</w:t>
            </w:r>
          </w:p>
        </w:tc>
        <w:tc>
          <w:tcPr>
            <w:tcW w:w="6113" w:type="dxa"/>
          </w:tcPr>
          <w:p w:rsidR="0086523B" w:rsidRPr="00985C28" w:rsidRDefault="0086523B" w:rsidP="00AA0955">
            <w:pPr>
              <w:rPr>
                <w:b/>
              </w:rPr>
            </w:pPr>
            <w:proofErr w:type="spellStart"/>
            <w:r w:rsidRPr="00985C28">
              <w:rPr>
                <w:b/>
              </w:rPr>
              <w:t>Оюмлау</w:t>
            </w:r>
            <w:proofErr w:type="spellEnd"/>
            <w:r w:rsidRPr="00985C28">
              <w:rPr>
                <w:b/>
              </w:rPr>
              <w:t xml:space="preserve"> </w:t>
            </w:r>
            <w:proofErr w:type="spellStart"/>
            <w:r w:rsidRPr="00985C28">
              <w:rPr>
                <w:b/>
              </w:rPr>
              <w:t>дерс</w:t>
            </w:r>
            <w:proofErr w:type="spellEnd"/>
            <w:r w:rsidRPr="00985C28">
              <w:rPr>
                <w:b/>
              </w:rPr>
              <w:t>.</w:t>
            </w:r>
          </w:p>
        </w:tc>
        <w:tc>
          <w:tcPr>
            <w:tcW w:w="1392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1065" w:type="dxa"/>
          </w:tcPr>
          <w:p w:rsidR="0086523B" w:rsidRPr="00353580" w:rsidRDefault="0086523B" w:rsidP="00AA0955">
            <w:pPr>
              <w:jc w:val="center"/>
            </w:pPr>
          </w:p>
        </w:tc>
        <w:tc>
          <w:tcPr>
            <w:tcW w:w="792" w:type="dxa"/>
            <w:gridSpan w:val="2"/>
          </w:tcPr>
          <w:p w:rsidR="0086523B" w:rsidRPr="00353580" w:rsidRDefault="0086523B" w:rsidP="00AA0955">
            <w:pPr>
              <w:jc w:val="center"/>
            </w:pPr>
          </w:p>
        </w:tc>
      </w:tr>
    </w:tbl>
    <w:p w:rsidR="00045D33" w:rsidRDefault="00045D33"/>
    <w:sectPr w:rsidR="00045D33" w:rsidSect="00CB7BF9">
      <w:pgSz w:w="11906" w:h="16838"/>
      <w:pgMar w:top="1134" w:right="1701" w:bottom="1134" w:left="85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2FD489B"/>
    <w:multiLevelType w:val="hybridMultilevel"/>
    <w:tmpl w:val="383C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AF2"/>
    <w:multiLevelType w:val="multilevel"/>
    <w:tmpl w:val="906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122EA"/>
    <w:multiLevelType w:val="hybridMultilevel"/>
    <w:tmpl w:val="3482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35F5D"/>
    <w:multiLevelType w:val="multilevel"/>
    <w:tmpl w:val="5E28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30AE0"/>
    <w:multiLevelType w:val="hybridMultilevel"/>
    <w:tmpl w:val="C2F2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05D7C"/>
    <w:multiLevelType w:val="hybridMultilevel"/>
    <w:tmpl w:val="F830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23B"/>
    <w:rsid w:val="00045D33"/>
    <w:rsid w:val="001C1570"/>
    <w:rsid w:val="002079A0"/>
    <w:rsid w:val="002F2463"/>
    <w:rsid w:val="004D4215"/>
    <w:rsid w:val="007C0F95"/>
    <w:rsid w:val="0086523B"/>
    <w:rsid w:val="009B20EF"/>
    <w:rsid w:val="00AA0955"/>
    <w:rsid w:val="00CA5F1B"/>
    <w:rsid w:val="00CA7584"/>
    <w:rsid w:val="00CB7BF9"/>
    <w:rsid w:val="00C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Мария Даниловна</cp:lastModifiedBy>
  <cp:revision>8</cp:revision>
  <cp:lastPrinted>2020-12-10T09:16:00Z</cp:lastPrinted>
  <dcterms:created xsi:type="dcterms:W3CDTF">2020-11-23T11:52:00Z</dcterms:created>
  <dcterms:modified xsi:type="dcterms:W3CDTF">2021-04-15T06:02:00Z</dcterms:modified>
</cp:coreProperties>
</file>