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95" w:rsidRPr="00EE1BA7" w:rsidRDefault="003F5295" w:rsidP="003F5295">
      <w:pPr>
        <w:rPr>
          <w:color w:val="0F243E" w:themeColor="text2" w:themeShade="80"/>
        </w:rPr>
      </w:pPr>
    </w:p>
    <w:p w:rsidR="003F5295" w:rsidRPr="00EE1BA7" w:rsidRDefault="003F5295" w:rsidP="003F5295">
      <w:pPr>
        <w:rPr>
          <w:color w:val="0F243E" w:themeColor="text2" w:themeShade="80"/>
        </w:rPr>
      </w:pPr>
    </w:p>
    <w:p w:rsidR="003F5295" w:rsidRPr="00EE1BA7" w:rsidRDefault="003F5295" w:rsidP="003F5295">
      <w:pPr>
        <w:rPr>
          <w:color w:val="0F243E" w:themeColor="text2" w:themeShade="80"/>
        </w:rPr>
      </w:pP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proofErr w:type="spellStart"/>
      <w:r w:rsidRPr="00EE1BA7">
        <w:rPr>
          <w:color w:val="0F243E" w:themeColor="text2" w:themeShade="80"/>
          <w:sz w:val="24"/>
        </w:rPr>
        <w:t>обж</w:t>
      </w:r>
      <w:proofErr w:type="spellEnd"/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Пояснительная записка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Настоящая рабочая программа разработана на основе примерной основной общеобразовательной программы дошкольного образования «ОТ РОЖДЕНИЯ ДО ШКОЛЫ». / Под ред. Н. Е. </w:t>
      </w:r>
      <w:proofErr w:type="spellStart"/>
      <w:r w:rsidRPr="00EE1BA7">
        <w:rPr>
          <w:color w:val="0F243E" w:themeColor="text2" w:themeShade="80"/>
          <w:sz w:val="24"/>
        </w:rPr>
        <w:t>Вераксы</w:t>
      </w:r>
      <w:proofErr w:type="spellEnd"/>
      <w:r w:rsidRPr="00EE1BA7">
        <w:rPr>
          <w:color w:val="0F243E" w:themeColor="text2" w:themeShade="80"/>
          <w:sz w:val="24"/>
        </w:rPr>
        <w:t xml:space="preserve">, Т. С. Комаровой, М. А. Васильевой, образовательной программы ДОУ -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Цели: формирование основ безопасности собственной жизнедеятельности, формирование предпосылок экологического сознания (безопасность окружающего мира) через решения следующих задач: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*формирование представлений об опасных для человека и окружающего мира природы ситуациях и способов поведения в них;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*приобщение к правилам безопасного для человека и окружающего мира природы поведения;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*передачу детям знаний о правилах безопасности дорожного движения в качестве пешехода и пассажира транспортного средства;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*формирование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Организация работы по безопасности жизнедеятельности осуществляется по следующим направлениям: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Ребенок и другие люди;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Ребенок и природа;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Ребенок дома;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Ребенок на улицах города.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</w:t>
      </w:r>
      <w:proofErr w:type="gramStart"/>
      <w:r w:rsidRPr="00EE1BA7">
        <w:rPr>
          <w:color w:val="0F243E" w:themeColor="text2" w:themeShade="80"/>
          <w:sz w:val="24"/>
        </w:rPr>
        <w:t>Формирование у ребенка навыков правильного поведения в нестандартных, а порой и опасных ситуациях предполагает развитие ориентировки в пространстве, формирование таких качеств личности, как внимание, ответственность за свое поведение, самостоятельность, уверенность в своих действиях, поэтому такая работа ведется в комплексе всего воспитательно-образовательного процесса (на занятиях по развитию речи и ознакомлению с окружающим миром через рассматривание картин, наблюдения на экскурсиях, беседы, разучивание</w:t>
      </w:r>
      <w:proofErr w:type="gramEnd"/>
      <w:r w:rsidRPr="00EE1BA7">
        <w:rPr>
          <w:color w:val="0F243E" w:themeColor="text2" w:themeShade="80"/>
          <w:sz w:val="24"/>
        </w:rPr>
        <w:t xml:space="preserve"> стихотворений, чтение рассказов; на занятиях по развитию элементарных математических представлений учим ориентироваться в окружающем пространстве; на занятиях художественного творчества дети изготавливают атрибуты к играм и </w:t>
      </w:r>
      <w:proofErr w:type="spellStart"/>
      <w:r w:rsidRPr="00EE1BA7">
        <w:rPr>
          <w:color w:val="0F243E" w:themeColor="text2" w:themeShade="80"/>
          <w:sz w:val="24"/>
        </w:rPr>
        <w:t>т.д</w:t>
      </w:r>
      <w:proofErr w:type="spellEnd"/>
      <w:r w:rsidRPr="00EE1BA7">
        <w:rPr>
          <w:color w:val="0F243E" w:themeColor="text2" w:themeShade="80"/>
          <w:sz w:val="24"/>
        </w:rPr>
        <w:t xml:space="preserve">). Кроме того, для организации обучения дошкольников правилам безопасности дорожного движения в качестве пешехода и пассажира транспортного средства в рамках данной программы предусмотрено проведение цикла занятий (1 раз в месяц, вторая половина дня) «Дорожная азбука»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Бережем свое здоровье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Формирование первичных представлений о здоровом образе жизни. Развитие желания сохранять и укреплять свое здоровь</w:t>
      </w:r>
      <w:proofErr w:type="gramStart"/>
      <w:r w:rsidRPr="00EE1BA7">
        <w:rPr>
          <w:color w:val="0F243E" w:themeColor="text2" w:themeShade="80"/>
          <w:sz w:val="24"/>
        </w:rPr>
        <w:t>е(</w:t>
      </w:r>
      <w:proofErr w:type="gramEnd"/>
      <w:r w:rsidRPr="00EE1BA7">
        <w:rPr>
          <w:color w:val="0F243E" w:themeColor="text2" w:themeShade="80"/>
          <w:sz w:val="24"/>
        </w:rPr>
        <w:t xml:space="preserve">соблюдать режим дня, правильно питаться, заниматься спортом).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Рассказы 9в доступной форме</w:t>
      </w:r>
      <w:proofErr w:type="gramStart"/>
      <w:r w:rsidRPr="00EE1BA7">
        <w:rPr>
          <w:color w:val="0F243E" w:themeColor="text2" w:themeShade="80"/>
          <w:sz w:val="24"/>
        </w:rPr>
        <w:t>0</w:t>
      </w:r>
      <w:proofErr w:type="gramEnd"/>
      <w:r w:rsidRPr="00EE1BA7">
        <w:rPr>
          <w:color w:val="0F243E" w:themeColor="text2" w:themeShade="80"/>
          <w:sz w:val="24"/>
        </w:rPr>
        <w:t xml:space="preserve"> о бактериях, вызывающих заболевания, о профилактике заболеваний, лекарствах и о пользе витаминов.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Уточнение и расширение представлений о связи между болезнью и ее причиной, о правилах безопасного общения с больным. </w:t>
      </w:r>
    </w:p>
    <w:p w:rsid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Расширение представлений о профессиях людей, помогающих нам быть здоровыми.</w:t>
      </w:r>
    </w:p>
    <w:p w:rsidR="00EE1BA7" w:rsidRDefault="00EE1BA7" w:rsidP="003F5295">
      <w:pPr>
        <w:rPr>
          <w:color w:val="0F243E" w:themeColor="text2" w:themeShade="80"/>
          <w:sz w:val="24"/>
        </w:rPr>
      </w:pP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</w:t>
      </w:r>
    </w:p>
    <w:p w:rsid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lastRenderedPageBreak/>
        <w:t xml:space="preserve"> Безопасный отдых на природе</w:t>
      </w:r>
      <w:r w:rsidR="00EE1BA7">
        <w:rPr>
          <w:color w:val="0F243E" w:themeColor="text2" w:themeShade="80"/>
          <w:sz w:val="24"/>
        </w:rPr>
        <w:t>.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</w:t>
      </w:r>
      <w:bookmarkStart w:id="0" w:name="_GoBack"/>
      <w:bookmarkEnd w:id="0"/>
      <w:r w:rsidRPr="00EE1BA7">
        <w:rPr>
          <w:color w:val="0F243E" w:themeColor="text2" w:themeShade="80"/>
          <w:sz w:val="24"/>
        </w:rPr>
        <w:t xml:space="preserve"> Формирование основ экологической культуры.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Продолжение знакомства с правилами поведения на природе.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Знакомство с Красной книгой, с отдельными представителями животного и растительного мира, занесенными в нее.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Уточнение и расширение представлений о таких явлениях природы, как гроза, гром, молния, радуга, ураган, знакомство с правилами поведения человека в этих условиях.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Безопасность на дорогах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Систематизация знаний детей об устройстве улицы, о дорожном движении. Знакомство с понятиями «площадь»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Развитие свободной ориентировки в приделах ближайшей к детскому саду местности. Формирование умения находить дорогу из дома в детский сад на схеме местности.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Продолжение знакомства с дорожными знаками – предупреждающими, запрещающими и информационно-указательными.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Подведение детей к осознанию необходимости соблюдать правила дорожного движения.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Расширение представлений детей о работе ГИБДД.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Воспитание культуры поведения на улице и в общественном транспорте.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Безопасность собственной жизнедеятельности.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Формирование представлений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Закрепление правил безопасного обращения с бытовыми предметами.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Формирование у детей понимания необходимости соблюдать меры предосторожности и умения оценивать свои возможности по преодолению опасности.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Уточнение знаний о работе пожарных, правилах поведения при пожаре.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Формирование у детей навыков поведения в ситуациях: «Один дома», «Потерялся», «Заблудился».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Расширение знаний о работе МЧС, пожарной службы, службы скорой помощи.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Формирование умения обращаться за помощью взрослым.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Закрепление знаний о том, что в случае необходимости взрослые звонят по телефонам «01», «02», «03»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Закрепление умение называть свой домашний адрес.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В результате проделанной работы к концу года дети могут: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знать домашний адрес и номер телефона; имена и отчества родителей; адрес детского сада;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применять усвоенные знания и способы деятельности для решения проблемных ситуаций;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- планировать свои действия, направленные на достижение конкретной цели. Соблюдать правила поведения на улице (дорожные правила), в общественных местах;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различать и называть виды транспорта (наземный, подземный, воздушный, водный); </w:t>
      </w:r>
    </w:p>
    <w:p w:rsidR="003F5295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ориентироваться в окружающем пространстве, обозначать взаимное расположение и направление движения объектов; пользоваться знаковыми обозначениями; </w:t>
      </w:r>
    </w:p>
    <w:p w:rsidR="00FE3F90" w:rsidRPr="00EE1BA7" w:rsidRDefault="003F5295" w:rsidP="003F5295">
      <w:pPr>
        <w:rPr>
          <w:color w:val="0F243E" w:themeColor="text2" w:themeShade="80"/>
          <w:sz w:val="24"/>
        </w:rPr>
      </w:pPr>
      <w:r w:rsidRPr="00EE1BA7">
        <w:rPr>
          <w:color w:val="0F243E" w:themeColor="text2" w:themeShade="80"/>
          <w:sz w:val="24"/>
        </w:rPr>
        <w:t xml:space="preserve"> - устанавливать причинно-следственные связи между состоянием окружающей среды и жизнью живых организмов, бережно относиться к природе</w:t>
      </w:r>
      <w:r w:rsidR="00EE1BA7" w:rsidRPr="00EE1BA7">
        <w:rPr>
          <w:color w:val="0F243E" w:themeColor="text2" w:themeShade="80"/>
          <w:sz w:val="24"/>
        </w:rPr>
        <w:t>.</w:t>
      </w:r>
    </w:p>
    <w:sectPr w:rsidR="00FE3F90" w:rsidRPr="00EE1BA7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5295"/>
    <w:rsid w:val="003F5295"/>
    <w:rsid w:val="004038CE"/>
    <w:rsid w:val="004234AA"/>
    <w:rsid w:val="005823AA"/>
    <w:rsid w:val="00EE1BA7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3</cp:revision>
  <cp:lastPrinted>2019-09-13T05:29:00Z</cp:lastPrinted>
  <dcterms:created xsi:type="dcterms:W3CDTF">2013-11-10T17:44:00Z</dcterms:created>
  <dcterms:modified xsi:type="dcterms:W3CDTF">2019-09-13T05:33:00Z</dcterms:modified>
</cp:coreProperties>
</file>